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B2F" w:rsidRPr="00614F49" w:rsidRDefault="00034948" w:rsidP="00987D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20" w:lineRule="exact"/>
        <w:ind w:left="468" w:right="492" w:firstLine="298"/>
        <w:rPr>
          <w:rFonts w:ascii="Times New Roman" w:eastAsia="標楷體" w:hAnsi="Times New Roman" w:cs="Times New Roman"/>
          <w:color w:val="000000"/>
          <w:sz w:val="36"/>
          <w:szCs w:val="36"/>
        </w:rPr>
      </w:pPr>
      <w:r w:rsidRPr="00614F49">
        <w:rPr>
          <w:rFonts w:ascii="Times New Roman" w:eastAsia="標楷體" w:hAnsi="Times New Roman" w:cs="Times New Roman"/>
          <w:color w:val="000000"/>
          <w:sz w:val="36"/>
          <w:szCs w:val="36"/>
        </w:rPr>
        <w:t>新北市</w:t>
      </w:r>
      <w:r w:rsidRPr="00614F49">
        <w:rPr>
          <w:rFonts w:ascii="Times New Roman" w:eastAsia="標楷體" w:hAnsi="Times New Roman" w:cs="Times New Roman"/>
          <w:color w:val="000000"/>
          <w:sz w:val="36"/>
          <w:szCs w:val="36"/>
        </w:rPr>
        <w:t xml:space="preserve"> 11</w:t>
      </w:r>
      <w:r w:rsidR="00526FFE" w:rsidRPr="00614F49">
        <w:rPr>
          <w:rFonts w:ascii="Times New Roman" w:eastAsia="標楷體" w:hAnsi="Times New Roman" w:cs="Times New Roman"/>
          <w:color w:val="000000"/>
          <w:sz w:val="36"/>
          <w:szCs w:val="36"/>
        </w:rPr>
        <w:t>1</w:t>
      </w:r>
      <w:r w:rsidRPr="00614F49">
        <w:rPr>
          <w:rFonts w:ascii="Times New Roman" w:eastAsia="標楷體" w:hAnsi="Times New Roman" w:cs="Times New Roman"/>
          <w:color w:val="000000"/>
          <w:sz w:val="36"/>
          <w:szCs w:val="36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36"/>
          <w:szCs w:val="36"/>
        </w:rPr>
        <w:t>學年度</w:t>
      </w:r>
      <w:r w:rsidR="00537B34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新莊</w:t>
      </w:r>
      <w:r w:rsidRPr="00614F49">
        <w:rPr>
          <w:rFonts w:ascii="Times New Roman" w:eastAsia="標楷體" w:hAnsi="Times New Roman" w:cs="Times New Roman"/>
          <w:color w:val="000000"/>
          <w:sz w:val="36"/>
          <w:szCs w:val="36"/>
        </w:rPr>
        <w:t>分區小學五年級田徑交流賽競賽要</w:t>
      </w:r>
      <w:r w:rsidR="00DB7D0F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點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20" w:lineRule="exact"/>
        <w:ind w:right="493"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宗旨：為推廣新北市小學體育活動，</w:t>
      </w:r>
      <w:r w:rsidR="00526FFE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促進學童身心健康五育均展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，</w:t>
      </w:r>
      <w:r w:rsidR="00526FFE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提升田徑技術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20" w:lineRule="exact"/>
        <w:ind w:right="493"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主辦單位：新北市政府教育局。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20" w:lineRule="exact"/>
        <w:ind w:right="493"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三、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承辦單位：新北市</w:t>
      </w:r>
      <w:r w:rsidR="00537B34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新莊區民安國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民小學。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D66A22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20" w:lineRule="exact"/>
        <w:ind w:right="493" w:firstLineChars="200" w:firstLine="480"/>
        <w:rPr>
          <w:rFonts w:ascii="Times New Roman" w:eastAsia="標楷體" w:hAnsi="Times New Roman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四、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協辦單位：新北市政府體育處、</w:t>
      </w:r>
      <w:r w:rsidR="00537B34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新莊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分區各小學</w:t>
      </w:r>
      <w:r w:rsidR="00526FFE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。</w:t>
      </w:r>
      <w:r w:rsidR="0090662F" w:rsidRPr="00B87A93">
        <w:rPr>
          <w:rFonts w:ascii="Times New Roman" w:eastAsia="標楷體" w:hAnsi="Times New Roman"/>
        </w:rPr>
        <w:t>新北市體育總會、</w:t>
      </w:r>
    </w:p>
    <w:p w:rsidR="0090662F" w:rsidRDefault="00D66A22" w:rsidP="00D66A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20" w:lineRule="exact"/>
        <w:ind w:right="493" w:firstLineChars="200" w:firstLine="440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hint="eastAsia"/>
        </w:rPr>
        <w:t xml:space="preserve">                                </w:t>
      </w:r>
      <w:r w:rsidR="0090662F" w:rsidRPr="00B87A93">
        <w:rPr>
          <w:rFonts w:ascii="Times New Roman" w:eastAsia="標楷體" w:hAnsi="Times New Roman"/>
        </w:rPr>
        <w:t>新北市體育總會田徑委員會。</w:t>
      </w:r>
    </w:p>
    <w:p w:rsidR="0090662F" w:rsidRDefault="00034948" w:rsidP="0090662F">
      <w:pPr>
        <w:spacing w:line="440" w:lineRule="exact"/>
        <w:ind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五、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競賽日期：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11</w:t>
      </w:r>
      <w:r w:rsidR="00614F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2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年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5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月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A41854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30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日（星期</w:t>
      </w:r>
      <w:r w:rsidR="00537B34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）。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90662F" w:rsidRDefault="00034948" w:rsidP="0090662F">
      <w:pPr>
        <w:spacing w:line="440" w:lineRule="exact"/>
        <w:ind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六、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競賽地點：</w:t>
      </w:r>
      <w:r w:rsidR="00D30F72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板橋第一運動場</w:t>
      </w:r>
      <w:r w:rsidRPr="00D30F72">
        <w:rPr>
          <w:rFonts w:ascii="Times New Roman" w:eastAsia="標楷體" w:hAnsi="Times New Roman" w:cs="Times New Roman"/>
          <w:sz w:val="24"/>
          <w:szCs w:val="24"/>
        </w:rPr>
        <w:t>（</w:t>
      </w:r>
      <w:r w:rsidR="00D30F72" w:rsidRPr="00D30F72">
        <w:rPr>
          <w:rFonts w:ascii="Times New Roman" w:eastAsia="標楷體" w:hAnsi="Times New Roman" w:cs="Times New Roman" w:hint="eastAsia"/>
          <w:sz w:val="24"/>
          <w:szCs w:val="24"/>
        </w:rPr>
        <w:t>板橋區漢生東路</w:t>
      </w:r>
      <w:r w:rsidR="00D30F72" w:rsidRPr="00D30F72">
        <w:rPr>
          <w:rFonts w:ascii="Times New Roman" w:eastAsia="標楷體" w:hAnsi="Times New Roman" w:cs="Times New Roman" w:hint="eastAsia"/>
          <w:sz w:val="24"/>
          <w:szCs w:val="24"/>
        </w:rPr>
        <w:t>278</w:t>
      </w:r>
      <w:r w:rsidR="00D30F72" w:rsidRPr="00D30F72">
        <w:rPr>
          <w:rFonts w:ascii="Times New Roman" w:eastAsia="標楷體" w:hAnsi="Times New Roman" w:cs="Times New Roman" w:hint="eastAsia"/>
          <w:sz w:val="24"/>
          <w:szCs w:val="24"/>
        </w:rPr>
        <w:t>號</w:t>
      </w:r>
      <w:r w:rsidRPr="00D30F72">
        <w:rPr>
          <w:rFonts w:ascii="Times New Roman" w:eastAsia="標楷體" w:hAnsi="Times New Roman" w:cs="Times New Roman"/>
          <w:sz w:val="24"/>
          <w:szCs w:val="24"/>
        </w:rPr>
        <w:t>）。</w:t>
      </w:r>
      <w:r w:rsidRPr="00D30F72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472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七、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參賽資格：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471"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="00F50C29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就讀本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區各公、私立小學在籍、在校之五年級學生</w:t>
      </w:r>
      <w:r w:rsidR="00F50C29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，以「學校」為單位組隊參賽，</w:t>
      </w:r>
      <w:r w:rsidR="00F50C29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993"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D30F72">
        <w:rPr>
          <w:rFonts w:ascii="Times New Roman" w:eastAsia="標楷體" w:hAnsi="Times New Roman" w:cs="Times New Roman"/>
          <w:sz w:val="24"/>
          <w:szCs w:val="24"/>
        </w:rPr>
        <w:t>限</w:t>
      </w:r>
      <w:r w:rsidR="00F50C29" w:rsidRPr="00D30F72">
        <w:rPr>
          <w:rFonts w:ascii="Times New Roman" w:eastAsia="標楷體" w:hAnsi="Times New Roman" w:cs="Times New Roman"/>
          <w:sz w:val="24"/>
          <w:szCs w:val="24"/>
        </w:rPr>
        <w:t>民國</w:t>
      </w:r>
      <w:r w:rsidR="00F65E87" w:rsidRPr="00D30F72">
        <w:rPr>
          <w:rFonts w:ascii="Times New Roman" w:eastAsia="標楷體" w:hAnsi="Times New Roman" w:cs="Times New Roman"/>
          <w:sz w:val="24"/>
          <w:szCs w:val="24"/>
        </w:rPr>
        <w:t>100</w:t>
      </w:r>
      <w:r w:rsidRPr="00D30F72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Pr="00D30F72">
        <w:rPr>
          <w:rFonts w:ascii="Times New Roman" w:eastAsia="標楷體" w:hAnsi="Times New Roman" w:cs="Times New Roman"/>
          <w:sz w:val="24"/>
          <w:szCs w:val="24"/>
        </w:rPr>
        <w:t>年</w:t>
      </w:r>
      <w:r w:rsidRPr="00D30F72">
        <w:rPr>
          <w:rFonts w:ascii="Times New Roman" w:eastAsia="標楷體" w:hAnsi="Times New Roman" w:cs="Times New Roman"/>
          <w:sz w:val="24"/>
          <w:szCs w:val="24"/>
        </w:rPr>
        <w:t xml:space="preserve"> 9 </w:t>
      </w:r>
      <w:r w:rsidRPr="00D30F72">
        <w:rPr>
          <w:rFonts w:ascii="Times New Roman" w:eastAsia="標楷體" w:hAnsi="Times New Roman" w:cs="Times New Roman"/>
          <w:sz w:val="24"/>
          <w:szCs w:val="24"/>
        </w:rPr>
        <w:t>月</w:t>
      </w:r>
      <w:r w:rsidRPr="00D30F72">
        <w:rPr>
          <w:rFonts w:ascii="Times New Roman" w:eastAsia="標楷體" w:hAnsi="Times New Roman" w:cs="Times New Roman"/>
          <w:sz w:val="24"/>
          <w:szCs w:val="24"/>
        </w:rPr>
        <w:t xml:space="preserve"> 1 </w:t>
      </w:r>
      <w:r w:rsidRPr="00D30F72">
        <w:rPr>
          <w:rFonts w:ascii="Times New Roman" w:eastAsia="標楷體" w:hAnsi="Times New Roman" w:cs="Times New Roman"/>
          <w:sz w:val="24"/>
          <w:szCs w:val="24"/>
        </w:rPr>
        <w:t>日</w:t>
      </w:r>
      <w:r w:rsidR="00F50C29" w:rsidRPr="00D30F72">
        <w:rPr>
          <w:rFonts w:ascii="Times New Roman" w:eastAsia="標楷體" w:hAnsi="Times New Roman" w:cs="Times New Roman"/>
          <w:sz w:val="24"/>
          <w:szCs w:val="24"/>
        </w:rPr>
        <w:t>(</w:t>
      </w:r>
      <w:r w:rsidR="00F50C29" w:rsidRPr="00D30F72">
        <w:rPr>
          <w:rFonts w:ascii="Times New Roman" w:eastAsia="標楷體" w:hAnsi="Times New Roman" w:cs="Times New Roman"/>
          <w:sz w:val="24"/>
          <w:szCs w:val="24"/>
        </w:rPr>
        <w:t>含</w:t>
      </w:r>
      <w:r w:rsidR="00F50C29" w:rsidRPr="00D30F72">
        <w:rPr>
          <w:rFonts w:ascii="Times New Roman" w:eastAsia="標楷體" w:hAnsi="Times New Roman" w:cs="Times New Roman"/>
          <w:sz w:val="24"/>
          <w:szCs w:val="24"/>
        </w:rPr>
        <w:t>)</w:t>
      </w:r>
      <w:r w:rsidRPr="00D30F72">
        <w:rPr>
          <w:rFonts w:ascii="Times New Roman" w:eastAsia="標楷體" w:hAnsi="Times New Roman" w:cs="Times New Roman"/>
          <w:sz w:val="24"/>
          <w:szCs w:val="24"/>
        </w:rPr>
        <w:t>以後出生者。</w:t>
      </w:r>
      <w:r w:rsidRPr="00D30F72">
        <w:rPr>
          <w:rFonts w:ascii="Times New Roman" w:eastAsia="標楷體" w:hAnsi="Times New Roman" w:cs="Times New Roman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426"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每校男、女童各限報名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1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567" w:firstLineChars="177" w:firstLine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三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參賽選手應備妥貼有選手相片且加蓋騎縫章之在學證明，以備查驗。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426" w:firstLineChars="58" w:firstLine="139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八、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競賽組別：</w:t>
      </w:r>
      <w:r w:rsidR="00036349">
        <w:rPr>
          <w:rFonts w:ascii="標楷體" w:eastAsia="標楷體" w:hAnsi="標楷體"/>
          <w:szCs w:val="24"/>
        </w:rPr>
        <w:t>（</w:t>
      </w:r>
      <w:r w:rsidR="00036349">
        <w:rPr>
          <w:rFonts w:ascii="標楷體" w:eastAsia="標楷體" w:hAnsi="標楷體"/>
          <w:color w:val="333333"/>
          <w:sz w:val="20"/>
          <w:szCs w:val="20"/>
          <w:shd w:val="clear" w:color="auto" w:fill="FFFFFF"/>
        </w:rPr>
        <w:t>依據新北市政府教育局網站「學校服務」系統中之「學校資料」公告之</w:t>
      </w:r>
      <w:r w:rsidR="00036349">
        <w:rPr>
          <w:rFonts w:ascii="標楷體" w:eastAsia="標楷體" w:hAnsi="標楷體" w:hint="eastAsia"/>
          <w:color w:val="333333"/>
          <w:sz w:val="20"/>
          <w:szCs w:val="20"/>
          <w:shd w:val="clear" w:color="auto" w:fill="FFFFFF"/>
        </w:rPr>
        <w:t>五</w:t>
      </w:r>
      <w:r w:rsidR="00036349">
        <w:rPr>
          <w:rFonts w:ascii="標楷體" w:eastAsia="標楷體" w:hAnsi="標楷體"/>
          <w:color w:val="333333"/>
          <w:sz w:val="20"/>
          <w:szCs w:val="20"/>
          <w:shd w:val="clear" w:color="auto" w:fill="FFFFFF"/>
        </w:rPr>
        <w:t>年級學生人數前10名為甲組，11至20名為乙組，21名以後為丙組）</w:t>
      </w:r>
    </w:p>
    <w:p w:rsidR="0090662F" w:rsidRPr="00036349" w:rsidRDefault="00F50C29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709" w:firstLineChars="118" w:firstLine="283"/>
        <w:rPr>
          <w:rFonts w:ascii="Times New Roman" w:eastAsia="標楷體" w:hAnsi="Times New Roman" w:cs="Times New Roman"/>
          <w:sz w:val="24"/>
          <w:szCs w:val="24"/>
        </w:rPr>
      </w:pPr>
      <w:r w:rsidRPr="00036349">
        <w:rPr>
          <w:rFonts w:ascii="Times New Roman" w:eastAsia="標楷體" w:hAnsi="Times New Roman" w:cs="Times New Roman"/>
          <w:sz w:val="24"/>
          <w:szCs w:val="24"/>
        </w:rPr>
        <w:t>(</w:t>
      </w:r>
      <w:r w:rsidRPr="00036349">
        <w:rPr>
          <w:rFonts w:ascii="Times New Roman" w:eastAsia="標楷體" w:hAnsi="Times New Roman" w:cs="Times New Roman"/>
          <w:sz w:val="24"/>
          <w:szCs w:val="24"/>
        </w:rPr>
        <w:t>一</w:t>
      </w:r>
      <w:r w:rsidRPr="00036349">
        <w:rPr>
          <w:rFonts w:ascii="Times New Roman" w:eastAsia="標楷體" w:hAnsi="Times New Roman" w:cs="Times New Roman"/>
          <w:sz w:val="24"/>
          <w:szCs w:val="24"/>
        </w:rPr>
        <w:t>)</w:t>
      </w:r>
      <w:r w:rsidRPr="00036349">
        <w:rPr>
          <w:rFonts w:ascii="Times New Roman" w:eastAsia="標楷體" w:hAnsi="Times New Roman" w:cs="Times New Roman"/>
          <w:sz w:val="24"/>
          <w:szCs w:val="24"/>
        </w:rPr>
        <w:t>甲組：</w:t>
      </w:r>
      <w:r w:rsidR="00036349" w:rsidRPr="00036349">
        <w:rPr>
          <w:rFonts w:ascii="標楷體" w:eastAsia="標楷體" w:hAnsi="標楷體"/>
        </w:rPr>
        <w:t>光華、榮富、丹鳳、昌平、林口、新莊、麗林、民安、裕民、中港</w:t>
      </w:r>
      <w:r w:rsidR="00036349" w:rsidRPr="00036349">
        <w:rPr>
          <w:rFonts w:ascii="標楷體" w:eastAsia="標楷體" w:hAnsi="標楷體"/>
          <w:szCs w:val="24"/>
        </w:rPr>
        <w:t>。</w:t>
      </w:r>
    </w:p>
    <w:p w:rsidR="0090662F" w:rsidRPr="00036349" w:rsidRDefault="00F50C29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709" w:firstLineChars="118" w:firstLine="283"/>
        <w:rPr>
          <w:rFonts w:ascii="Times New Roman" w:eastAsia="標楷體" w:hAnsi="Times New Roman" w:cs="Times New Roman"/>
          <w:sz w:val="24"/>
          <w:szCs w:val="24"/>
        </w:rPr>
      </w:pPr>
      <w:r w:rsidRPr="00036349">
        <w:rPr>
          <w:rFonts w:ascii="Times New Roman" w:eastAsia="標楷體" w:hAnsi="Times New Roman" w:cs="Times New Roman"/>
          <w:sz w:val="24"/>
          <w:szCs w:val="24"/>
        </w:rPr>
        <w:t>(</w:t>
      </w:r>
      <w:r w:rsidRPr="00036349">
        <w:rPr>
          <w:rFonts w:ascii="Times New Roman" w:eastAsia="標楷體" w:hAnsi="Times New Roman" w:cs="Times New Roman"/>
          <w:sz w:val="24"/>
          <w:szCs w:val="24"/>
        </w:rPr>
        <w:t>二</w:t>
      </w:r>
      <w:r w:rsidRPr="00036349">
        <w:rPr>
          <w:rFonts w:ascii="Times New Roman" w:eastAsia="標楷體" w:hAnsi="Times New Roman" w:cs="Times New Roman"/>
          <w:sz w:val="24"/>
          <w:szCs w:val="24"/>
        </w:rPr>
        <w:t>)</w:t>
      </w:r>
      <w:r w:rsidRPr="00036349">
        <w:rPr>
          <w:rFonts w:ascii="Times New Roman" w:eastAsia="標楷體" w:hAnsi="Times New Roman" w:cs="Times New Roman"/>
          <w:sz w:val="24"/>
          <w:szCs w:val="24"/>
        </w:rPr>
        <w:t>乙組：</w:t>
      </w:r>
      <w:r w:rsidR="00036349" w:rsidRPr="00036349">
        <w:rPr>
          <w:rFonts w:ascii="標楷體" w:eastAsia="標楷體" w:hAnsi="標楷體"/>
          <w:szCs w:val="24"/>
        </w:rPr>
        <w:t>義學、康橋、麗園、德音、中信、新泰、成州、思賢、同榮、頭湖。</w:t>
      </w:r>
    </w:p>
    <w:p w:rsidR="0090662F" w:rsidRDefault="00F50C29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709" w:firstLineChars="118" w:firstLine="283"/>
        <w:rPr>
          <w:rFonts w:ascii="標楷體" w:eastAsia="標楷體" w:hAnsi="標楷體"/>
          <w:szCs w:val="24"/>
        </w:rPr>
      </w:pPr>
      <w:r w:rsidRPr="00036349">
        <w:rPr>
          <w:rFonts w:ascii="Times New Roman" w:eastAsia="標楷體" w:hAnsi="Times New Roman" w:cs="Times New Roman"/>
          <w:sz w:val="24"/>
          <w:szCs w:val="24"/>
        </w:rPr>
        <w:t>(</w:t>
      </w:r>
      <w:r w:rsidRPr="00036349">
        <w:rPr>
          <w:rFonts w:ascii="Times New Roman" w:eastAsia="標楷體" w:hAnsi="Times New Roman" w:cs="Times New Roman"/>
          <w:sz w:val="24"/>
          <w:szCs w:val="24"/>
        </w:rPr>
        <w:t>三</w:t>
      </w:r>
      <w:r w:rsidRPr="00036349">
        <w:rPr>
          <w:rFonts w:ascii="Times New Roman" w:eastAsia="標楷體" w:hAnsi="Times New Roman" w:cs="Times New Roman"/>
          <w:sz w:val="24"/>
          <w:szCs w:val="24"/>
        </w:rPr>
        <w:t>)</w:t>
      </w:r>
      <w:r w:rsidR="00036349" w:rsidRPr="00036349">
        <w:rPr>
          <w:rFonts w:ascii="Times New Roman" w:eastAsia="標楷體" w:hAnsi="Times New Roman" w:cs="Times New Roman" w:hint="eastAsia"/>
          <w:sz w:val="24"/>
          <w:szCs w:val="24"/>
        </w:rPr>
        <w:t>丙</w:t>
      </w:r>
      <w:r w:rsidRPr="00036349">
        <w:rPr>
          <w:rFonts w:ascii="Times New Roman" w:eastAsia="標楷體" w:hAnsi="Times New Roman" w:cs="Times New Roman"/>
          <w:sz w:val="24"/>
          <w:szCs w:val="24"/>
        </w:rPr>
        <w:t>組：</w:t>
      </w:r>
      <w:r w:rsidR="00036349">
        <w:rPr>
          <w:rFonts w:ascii="標楷體" w:eastAsia="標楷體" w:hAnsi="標楷體"/>
          <w:szCs w:val="24"/>
        </w:rPr>
        <w:t>新林、五股、泰山、昌隆、南勢、明志、豐年、大崁、頭前、八里、聖心、</w:t>
      </w:r>
    </w:p>
    <w:p w:rsidR="00036349" w:rsidRPr="00036349" w:rsidRDefault="00036349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420" w:lineRule="exact"/>
        <w:ind w:left="709" w:firstLineChars="118" w:firstLine="283"/>
        <w:rPr>
          <w:rFonts w:ascii="Times New Roman" w:eastAsia="標楷體" w:hAnsi="Times New Roman" w:cs="Times New Roman"/>
          <w:color w:val="FF0000"/>
          <w:sz w:val="24"/>
          <w:szCs w:val="24"/>
        </w:rPr>
      </w:pPr>
      <w:r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 xml:space="preserve">                   </w:t>
      </w:r>
      <w:r>
        <w:rPr>
          <w:rFonts w:ascii="標楷體" w:eastAsia="標楷體" w:hAnsi="標楷體"/>
          <w:szCs w:val="24"/>
        </w:rPr>
        <w:t>米倉、更寮、興化、國泰、興福、嘉寶、長坑、瑞平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420" w:lineRule="exact"/>
        <w:ind w:left="567" w:right="811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九、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競賽項目：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420" w:lineRule="exact"/>
        <w:ind w:left="567" w:right="811" w:firstLineChars="177" w:firstLine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="00987D3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田賽：跳高、跳遠、推鉛球（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2.721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公斤）、壘球擲遠。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420" w:lineRule="exact"/>
        <w:ind w:leftChars="451" w:left="1558" w:right="811" w:hangingChars="236" w:hanging="56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="00987D3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徑賽：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60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100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200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4x100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公尺接力、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8x100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公尺接力。</w:t>
      </w:r>
    </w:p>
    <w:p w:rsidR="0090662F" w:rsidRDefault="00034948" w:rsidP="009066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420" w:lineRule="exact"/>
        <w:ind w:leftChars="451" w:left="1558" w:right="811" w:hangingChars="236" w:hanging="56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三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)8x100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公尺大隊接力之搶道線設在起跑過第二個彎道後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約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320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公尺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，亦即大隊接力之第四棒，跑至搶道線處方可搶道，唯大隊接力之第五棒的排列順序仍得按原檢錄單上的順序排列。</w:t>
      </w:r>
    </w:p>
    <w:p w:rsidR="004C4000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93" w:left="425" w:firstLine="1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十、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報名辦法：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451" w:left="1700" w:right="1073" w:hangingChars="295" w:hanging="708"/>
        <w:rPr>
          <w:rFonts w:ascii="Times New Roman" w:eastAsia="標楷體" w:hAnsi="Times New Roman" w:cs="Times New Roman"/>
          <w:color w:val="000000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="00034948" w:rsidRPr="00614F49">
        <w:rPr>
          <w:rFonts w:ascii="Times New Roman" w:eastAsia="標楷體" w:hAnsi="Times New Roman" w:cs="Times New Roman"/>
          <w:color w:val="000000"/>
        </w:rPr>
        <w:t>報名日期：即日起至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11</w:t>
      </w:r>
      <w:r w:rsidR="00614F49">
        <w:rPr>
          <w:rFonts w:ascii="Times New Roman" w:eastAsia="標楷體" w:hAnsi="Times New Roman" w:cs="Times New Roman" w:hint="eastAsia"/>
          <w:color w:val="000000"/>
        </w:rPr>
        <w:t>2</w:t>
      </w:r>
      <w:r w:rsidR="00034948" w:rsidRPr="00614F49">
        <w:rPr>
          <w:rFonts w:ascii="Times New Roman" w:eastAsia="標楷體" w:hAnsi="Times New Roman" w:cs="Times New Roman"/>
          <w:color w:val="000000"/>
        </w:rPr>
        <w:t>年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</w:t>
      </w:r>
      <w:r w:rsidR="00A41854">
        <w:rPr>
          <w:rFonts w:ascii="Times New Roman" w:eastAsia="標楷體" w:hAnsi="Times New Roman" w:cs="Times New Roman" w:hint="eastAsia"/>
          <w:color w:val="000000"/>
        </w:rPr>
        <w:t>5</w:t>
      </w:r>
      <w:r w:rsidR="00034948" w:rsidRPr="00614F49">
        <w:rPr>
          <w:rFonts w:ascii="Times New Roman" w:eastAsia="標楷體" w:hAnsi="Times New Roman" w:cs="Times New Roman"/>
          <w:color w:val="000000"/>
        </w:rPr>
        <w:t>月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</w:t>
      </w:r>
      <w:r w:rsidR="00A41854">
        <w:rPr>
          <w:rFonts w:ascii="Times New Roman" w:eastAsia="標楷體" w:hAnsi="Times New Roman" w:cs="Times New Roman" w:hint="eastAsia"/>
          <w:color w:val="000000"/>
        </w:rPr>
        <w:t>11</w:t>
      </w:r>
      <w:r w:rsidR="00034948" w:rsidRPr="00614F49">
        <w:rPr>
          <w:rFonts w:ascii="Times New Roman" w:eastAsia="標楷體" w:hAnsi="Times New Roman" w:cs="Times New Roman"/>
          <w:color w:val="000000"/>
        </w:rPr>
        <w:t>日（星期</w:t>
      </w:r>
      <w:r w:rsidR="00036349">
        <w:rPr>
          <w:rFonts w:ascii="Times New Roman" w:eastAsia="標楷體" w:hAnsi="Times New Roman" w:cs="Times New Roman" w:hint="eastAsia"/>
          <w:color w:val="000000"/>
        </w:rPr>
        <w:t>四</w:t>
      </w:r>
      <w:r w:rsidR="00034948" w:rsidRPr="00614F49">
        <w:rPr>
          <w:rFonts w:ascii="Times New Roman" w:eastAsia="標楷體" w:hAnsi="Times New Roman" w:cs="Times New Roman"/>
          <w:color w:val="000000"/>
        </w:rPr>
        <w:t>）下午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4 </w:t>
      </w:r>
      <w:r w:rsidR="00034948" w:rsidRPr="00614F49">
        <w:rPr>
          <w:rFonts w:ascii="Times New Roman" w:eastAsia="標楷體" w:hAnsi="Times New Roman" w:cs="Times New Roman"/>
          <w:color w:val="000000"/>
        </w:rPr>
        <w:t>時止，採網路報名，逾</w:t>
      </w:r>
      <w:r w:rsidRPr="00614F49">
        <w:rPr>
          <w:rFonts w:ascii="Times New Roman" w:eastAsia="標楷體" w:hAnsi="Times New Roman" w:cs="Times New Roman"/>
          <w:color w:val="000000"/>
        </w:rPr>
        <w:t>期不</w:t>
      </w:r>
      <w:r w:rsidR="00034948" w:rsidRPr="00614F49">
        <w:rPr>
          <w:rFonts w:ascii="Times New Roman" w:eastAsia="標楷體" w:hAnsi="Times New Roman" w:cs="Times New Roman"/>
          <w:color w:val="000000"/>
        </w:rPr>
        <w:t>予受理。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</w:t>
      </w:r>
    </w:p>
    <w:p w:rsidR="004C4000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Chars="451" w:left="992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報名方式：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A63B2F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="446" w:right="732" w:firstLineChars="405" w:firstLine="972"/>
        <w:rPr>
          <w:rFonts w:ascii="Times New Roman" w:eastAsia="標楷體" w:hAnsi="Times New Roman" w:cs="Times New Roman"/>
          <w:color w:val="000000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Pr="00614F49">
        <w:rPr>
          <w:rFonts w:ascii="Times New Roman" w:eastAsia="標楷體" w:hAnsi="Times New Roman" w:cs="Times New Roman"/>
          <w:color w:val="000000"/>
        </w:rPr>
        <w:t xml:space="preserve">   </w:t>
      </w:r>
      <w:r w:rsidR="00034948" w:rsidRPr="00614F49">
        <w:rPr>
          <w:rFonts w:ascii="Times New Roman" w:eastAsia="標楷體" w:hAnsi="Times New Roman" w:cs="Times New Roman"/>
          <w:color w:val="000000"/>
        </w:rPr>
        <w:t>1</w:t>
      </w:r>
      <w:r w:rsidR="00034948" w:rsidRPr="00614F49">
        <w:rPr>
          <w:rFonts w:ascii="Times New Roman" w:eastAsia="標楷體" w:hAnsi="Times New Roman" w:cs="Times New Roman"/>
          <w:color w:val="000000"/>
        </w:rPr>
        <w:t>、註冊：以【校】為報名參賽單位，每校每組限報名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1 </w:t>
      </w:r>
      <w:r w:rsidR="00034948" w:rsidRPr="00614F49">
        <w:rPr>
          <w:rFonts w:ascii="Times New Roman" w:eastAsia="標楷體" w:hAnsi="Times New Roman" w:cs="Times New Roman"/>
          <w:color w:val="000000"/>
        </w:rPr>
        <w:t>隊，接力項目則以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1 </w:t>
      </w:r>
      <w:r w:rsidR="00034948" w:rsidRPr="00614F49">
        <w:rPr>
          <w:rFonts w:ascii="Times New Roman" w:eastAsia="標楷體" w:hAnsi="Times New Roman" w:cs="Times New Roman"/>
          <w:color w:val="000000"/>
        </w:rPr>
        <w:t>隊為限。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 </w:t>
      </w:r>
      <w:r w:rsidRPr="00614F49">
        <w:rPr>
          <w:rFonts w:ascii="Times New Roman" w:eastAsia="標楷體" w:hAnsi="Times New Roman" w:cs="Times New Roman"/>
          <w:color w:val="000000"/>
        </w:rPr>
        <w:t xml:space="preserve">              </w:t>
      </w:r>
    </w:p>
    <w:p w:rsidR="00537B34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7" w:lineRule="auto"/>
        <w:ind w:leftChars="645" w:left="2125" w:right="731" w:hangingChars="321" w:hanging="706"/>
        <w:rPr>
          <w:rFonts w:ascii="Times New Roman" w:eastAsia="標楷體" w:hAnsi="Times New Roman" w:cs="Times New Roman"/>
          <w:color w:val="0563C1"/>
        </w:rPr>
      </w:pPr>
      <w:r w:rsidRPr="00614F49">
        <w:rPr>
          <w:rFonts w:ascii="Times New Roman" w:eastAsia="標楷體" w:hAnsi="Times New Roman" w:cs="Times New Roman"/>
          <w:color w:val="000000"/>
        </w:rPr>
        <w:lastRenderedPageBreak/>
        <w:t xml:space="preserve">       </w:t>
      </w:r>
      <w:r w:rsidR="00034948" w:rsidRPr="00614F49">
        <w:rPr>
          <w:rFonts w:ascii="Times New Roman" w:eastAsia="標楷體" w:hAnsi="Times New Roman" w:cs="Times New Roman"/>
          <w:color w:val="000000"/>
        </w:rPr>
        <w:t>2</w:t>
      </w:r>
      <w:r w:rsidR="00034948" w:rsidRPr="00614F49">
        <w:rPr>
          <w:rFonts w:ascii="Times New Roman" w:eastAsia="標楷體" w:hAnsi="Times New Roman" w:cs="Times New Roman"/>
          <w:color w:val="000000"/>
        </w:rPr>
        <w:t>、報名網址：請上網報名</w:t>
      </w:r>
      <w:r w:rsidR="00034948" w:rsidRPr="00614F49">
        <w:rPr>
          <w:rFonts w:ascii="Times New Roman" w:eastAsia="標楷體" w:hAnsi="Times New Roman" w:cs="Times New Roman"/>
          <w:color w:val="000000"/>
        </w:rPr>
        <w:t>(</w:t>
      </w:r>
      <w:r w:rsidR="00034948" w:rsidRPr="00614F49">
        <w:rPr>
          <w:rFonts w:ascii="Times New Roman" w:eastAsia="標楷體" w:hAnsi="Times New Roman" w:cs="Times New Roman"/>
          <w:color w:val="000000"/>
        </w:rPr>
        <w:t>網址</w:t>
      </w:r>
      <w:r w:rsidR="00537B34">
        <w:rPr>
          <w:rFonts w:ascii="Times New Roman" w:eastAsia="標楷體" w:hAnsi="Times New Roman" w:cs="Times New Roman" w:hint="eastAsia"/>
          <w:color w:val="000000"/>
        </w:rPr>
        <w:t xml:space="preserve"> </w:t>
      </w:r>
      <w:r w:rsidR="00537B34" w:rsidRPr="00537B34">
        <w:rPr>
          <w:rFonts w:ascii="Times New Roman" w:eastAsia="標楷體" w:hAnsi="Times New Roman" w:cs="Times New Roman"/>
          <w:color w:val="000000"/>
        </w:rPr>
        <w:t>https://www.sinyu.idv.tw/games/2023050201/</w:t>
      </w:r>
      <w:r w:rsidR="00034948" w:rsidRPr="00614F49">
        <w:rPr>
          <w:rFonts w:ascii="Times New Roman" w:eastAsia="標楷體" w:hAnsi="Times New Roman" w:cs="Times New Roman"/>
          <w:color w:val="0563C1"/>
        </w:rPr>
        <w:t xml:space="preserve"> </w:t>
      </w:r>
    </w:p>
    <w:p w:rsidR="00A63B2F" w:rsidRPr="00614F49" w:rsidRDefault="00034948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7" w:lineRule="auto"/>
        <w:ind w:leftChars="645" w:left="2125" w:right="731" w:hangingChars="321" w:hanging="706"/>
        <w:rPr>
          <w:rFonts w:ascii="Times New Roman" w:eastAsia="標楷體" w:hAnsi="Times New Roman" w:cs="Times New Roman"/>
          <w:color w:val="000000"/>
        </w:rPr>
      </w:pPr>
      <w:r w:rsidRPr="00614F49">
        <w:rPr>
          <w:rFonts w:ascii="Times New Roman" w:eastAsia="標楷體" w:hAnsi="Times New Roman" w:cs="Times New Roman"/>
          <w:color w:val="0563C1"/>
        </w:rPr>
        <w:t xml:space="preserve"> </w:t>
      </w:r>
      <w:r w:rsidR="00A63B2F" w:rsidRPr="00614F49">
        <w:rPr>
          <w:rFonts w:ascii="Times New Roman" w:eastAsia="標楷體" w:hAnsi="Times New Roman" w:cs="Times New Roman"/>
          <w:color w:val="0563C1"/>
        </w:rPr>
        <w:t xml:space="preserve">   </w:t>
      </w:r>
      <w:r w:rsidRPr="00614F49">
        <w:rPr>
          <w:rFonts w:ascii="Times New Roman" w:eastAsia="標楷體" w:hAnsi="Times New Roman" w:cs="Times New Roman"/>
          <w:color w:val="000000"/>
        </w:rPr>
        <w:t>【新北市</w:t>
      </w:r>
      <w:r w:rsidRPr="00614F49">
        <w:rPr>
          <w:rFonts w:ascii="Times New Roman" w:eastAsia="標楷體" w:hAnsi="Times New Roman" w:cs="Times New Roman"/>
          <w:color w:val="000000"/>
        </w:rPr>
        <w:t xml:space="preserve"> 11</w:t>
      </w:r>
      <w:r w:rsidR="00A63B2F" w:rsidRPr="00614F49">
        <w:rPr>
          <w:rFonts w:ascii="Times New Roman" w:eastAsia="標楷體" w:hAnsi="Times New Roman" w:cs="Times New Roman"/>
          <w:color w:val="000000"/>
        </w:rPr>
        <w:t>1</w:t>
      </w:r>
      <w:r w:rsidRPr="00614F49">
        <w:rPr>
          <w:rFonts w:ascii="Times New Roman" w:eastAsia="標楷體" w:hAnsi="Times New Roman" w:cs="Times New Roman"/>
          <w:color w:val="000000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</w:rPr>
        <w:t>學年度</w:t>
      </w:r>
      <w:r w:rsidR="00537B34">
        <w:rPr>
          <w:rFonts w:ascii="Times New Roman" w:eastAsia="標楷體" w:hAnsi="Times New Roman" w:cs="Times New Roman" w:hint="eastAsia"/>
          <w:color w:val="000000"/>
        </w:rPr>
        <w:t>新莊</w:t>
      </w:r>
      <w:r w:rsidRPr="00614F49">
        <w:rPr>
          <w:rFonts w:ascii="Times New Roman" w:eastAsia="標楷體" w:hAnsi="Times New Roman" w:cs="Times New Roman"/>
          <w:color w:val="000000"/>
        </w:rPr>
        <w:t>分區五年級田徑交流賽】點選報名系統進行報名，帳號</w:t>
      </w:r>
      <w:r w:rsidRPr="00614F49">
        <w:rPr>
          <w:rFonts w:ascii="Times New Roman" w:eastAsia="標楷體" w:hAnsi="Times New Roman" w:cs="Times New Roman"/>
          <w:color w:val="000000"/>
        </w:rPr>
        <w:t xml:space="preserve"> 123</w:t>
      </w:r>
      <w:r w:rsidR="00457BDD">
        <w:rPr>
          <w:rFonts w:ascii="Times New Roman" w:eastAsia="標楷體" w:hAnsi="Times New Roman" w:cs="Times New Roman" w:hint="eastAsia"/>
          <w:color w:val="000000"/>
        </w:rPr>
        <w:t>456</w:t>
      </w:r>
      <w:r w:rsidRPr="00614F49">
        <w:rPr>
          <w:rFonts w:ascii="Times New Roman" w:eastAsia="標楷體" w:hAnsi="Times New Roman" w:cs="Times New Roman"/>
          <w:color w:val="000000"/>
        </w:rPr>
        <w:t>、密碼</w:t>
      </w:r>
      <w:r w:rsidRPr="00614F49">
        <w:rPr>
          <w:rFonts w:ascii="Times New Roman" w:eastAsia="標楷體" w:hAnsi="Times New Roman" w:cs="Times New Roman"/>
          <w:color w:val="000000"/>
        </w:rPr>
        <w:t>123</w:t>
      </w:r>
      <w:r w:rsidR="00457BDD">
        <w:rPr>
          <w:rFonts w:ascii="Times New Roman" w:eastAsia="標楷體" w:hAnsi="Times New Roman" w:cs="Times New Roman" w:hint="eastAsia"/>
          <w:color w:val="000000"/>
        </w:rPr>
        <w:t>456</w:t>
      </w:r>
      <w:r w:rsidRPr="00614F49">
        <w:rPr>
          <w:rFonts w:ascii="Times New Roman" w:eastAsia="標楷體" w:hAnsi="Times New Roman" w:cs="Times New Roman"/>
          <w:color w:val="000000"/>
        </w:rPr>
        <w:t>，進入後請自行修改帳號與密碼。</w:t>
      </w:r>
    </w:p>
    <w:p w:rsidR="004C4000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  <w:r w:rsidRPr="00614F49">
        <w:rPr>
          <w:rFonts w:ascii="Times New Roman" w:eastAsia="標楷體" w:hAnsi="Times New Roman" w:cs="Times New Roman"/>
          <w:color w:val="000000"/>
        </w:rPr>
        <w:t xml:space="preserve">       </w:t>
      </w:r>
      <w:r w:rsidR="00034948" w:rsidRPr="00614F49">
        <w:rPr>
          <w:rFonts w:ascii="Times New Roman" w:eastAsia="標楷體" w:hAnsi="Times New Roman" w:cs="Times New Roman"/>
          <w:color w:val="000000"/>
        </w:rPr>
        <w:t>3</w:t>
      </w:r>
      <w:r w:rsidR="00034948" w:rsidRPr="00614F49">
        <w:rPr>
          <w:rFonts w:ascii="Times New Roman" w:eastAsia="標楷體" w:hAnsi="Times New Roman" w:cs="Times New Roman"/>
          <w:color w:val="000000"/>
        </w:rPr>
        <w:t>、完成報名後請下載列印報名表核章，並將掃描檔以電子郵件方式寄至電子信箱：</w:t>
      </w:r>
      <w:r w:rsidRPr="00614F49">
        <w:rPr>
          <w:rFonts w:ascii="Times New Roman" w:eastAsia="標楷體" w:hAnsi="Times New Roman" w:cs="Times New Roman"/>
          <w:color w:val="000000"/>
        </w:rPr>
        <w:t xml:space="preserve">        </w:t>
      </w:r>
      <w:r w:rsidR="00537B34">
        <w:rPr>
          <w:rFonts w:ascii="Times New Roman" w:eastAsia="標楷體" w:hAnsi="Times New Roman" w:cs="Times New Roman" w:hint="eastAsia"/>
          <w:color w:val="000000"/>
        </w:rPr>
        <w:t>g</w:t>
      </w:r>
      <w:r w:rsidR="00537B34">
        <w:rPr>
          <w:rFonts w:ascii="Times New Roman" w:eastAsia="標楷體" w:hAnsi="Times New Roman" w:cs="Times New Roman"/>
          <w:color w:val="000000"/>
        </w:rPr>
        <w:t>enius_boy_wang@hotmail.com</w:t>
      </w:r>
      <w:r w:rsidR="00D66A22">
        <w:rPr>
          <w:rFonts w:ascii="標楷體" w:eastAsia="標楷體" w:hAnsi="標楷體" w:cs="Times New Roman" w:hint="eastAsia"/>
          <w:color w:val="000000"/>
        </w:rPr>
        <w:t>【標題:新莊區田徑交流賽OO國小】</w:t>
      </w:r>
      <w:r w:rsidRPr="00614F49">
        <w:rPr>
          <w:rFonts w:ascii="Times New Roman" w:eastAsia="標楷體" w:hAnsi="Times New Roman" w:cs="Times New Roman"/>
          <w:color w:val="000000"/>
        </w:rPr>
        <w:t xml:space="preserve"> </w:t>
      </w:r>
      <w:r w:rsidR="00DB7D0F">
        <w:rPr>
          <w:rFonts w:ascii="Times New Roman" w:eastAsia="標楷體" w:hAnsi="Times New Roman" w:cs="Times New Roman" w:hint="eastAsia"/>
          <w:color w:val="000000"/>
        </w:rPr>
        <w:t xml:space="preserve"> </w:t>
      </w:r>
      <w:r w:rsidR="00537B34">
        <w:rPr>
          <w:rFonts w:ascii="Times New Roman" w:eastAsia="標楷體" w:hAnsi="Times New Roman" w:cs="Times New Roman" w:hint="eastAsia"/>
          <w:color w:val="000000"/>
        </w:rPr>
        <w:t>王敬閔老師</w:t>
      </w:r>
      <w:r w:rsidR="00034948" w:rsidRPr="00614F49">
        <w:rPr>
          <w:rFonts w:ascii="Times New Roman" w:eastAsia="標楷體" w:hAnsi="Times New Roman" w:cs="Times New Roman"/>
          <w:color w:val="000000"/>
        </w:rPr>
        <w:t>。</w:t>
      </w:r>
      <w:r w:rsidR="00034948" w:rsidRPr="00614F49">
        <w:rPr>
          <w:rFonts w:ascii="Times New Roman" w:eastAsia="標楷體" w:hAnsi="Times New Roman" w:cs="Times New Roman"/>
          <w:color w:val="000000"/>
        </w:rPr>
        <w:t xml:space="preserve"> </w:t>
      </w:r>
    </w:p>
    <w:p w:rsidR="000363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 xml:space="preserve">       </w:t>
      </w:r>
      <w:r w:rsidR="00D66A22">
        <w:rPr>
          <w:rFonts w:ascii="Times New Roman" w:eastAsia="標楷體" w:hAnsi="Times New Roman" w:cs="Times New Roman" w:hint="eastAsia"/>
          <w:color w:val="000000"/>
        </w:rPr>
        <w:t>4</w:t>
      </w:r>
      <w:r>
        <w:rPr>
          <w:rFonts w:ascii="Times New Roman" w:eastAsia="標楷體" w:hAnsi="Times New Roman" w:cs="Times New Roman" w:hint="eastAsia"/>
          <w:color w:val="000000"/>
        </w:rPr>
        <w:t>、報名系統</w:t>
      </w:r>
      <w:r>
        <w:rPr>
          <w:rFonts w:ascii="Times New Roman" w:eastAsia="標楷體" w:hAnsi="Times New Roman" w:cs="Times New Roman" w:hint="eastAsia"/>
          <w:color w:val="000000"/>
        </w:rPr>
        <w:t>QR CODE:</w:t>
      </w:r>
    </w:p>
    <w:p w:rsidR="000363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1715770</wp:posOffset>
            </wp:positionH>
            <wp:positionV relativeFrom="paragraph">
              <wp:posOffset>116840</wp:posOffset>
            </wp:positionV>
            <wp:extent cx="1668087" cy="1638300"/>
            <wp:effectExtent l="0" t="0" r="889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087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63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</w:p>
    <w:p w:rsidR="000363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</w:p>
    <w:p w:rsidR="000363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</w:p>
    <w:p w:rsidR="000363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</w:p>
    <w:p w:rsidR="00036349" w:rsidRPr="00614F49" w:rsidRDefault="00036349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6" w:lineRule="auto"/>
        <w:ind w:leftChars="645" w:left="2266" w:right="732" w:hangingChars="385" w:hanging="847"/>
        <w:rPr>
          <w:rFonts w:ascii="Times New Roman" w:eastAsia="標楷體" w:hAnsi="Times New Roman" w:cs="Times New Roman"/>
          <w:color w:val="000000"/>
        </w:rPr>
      </w:pPr>
    </w:p>
    <w:p w:rsidR="00A63B2F" w:rsidRPr="00614F49" w:rsidRDefault="00034948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66" w:lineRule="auto"/>
        <w:ind w:leftChars="644" w:left="1839" w:right="1313" w:hangingChars="176" w:hanging="422"/>
        <w:rPr>
          <w:rFonts w:ascii="Times New Roman" w:eastAsia="標楷體" w:hAnsi="Times New Roman" w:cs="Times New Roman"/>
          <w:color w:val="000000"/>
        </w:rPr>
      </w:pPr>
      <w:r w:rsidRPr="00D30F72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(</w:t>
      </w:r>
      <w:r w:rsidRPr="00D30F72">
        <w:rPr>
          <w:rFonts w:ascii="Times New Roman" w:eastAsia="標楷體" w:hAnsi="Times New Roman" w:cs="Times New Roman"/>
          <w:color w:val="000000"/>
          <w:sz w:val="24"/>
          <w:szCs w:val="24"/>
        </w:rPr>
        <w:t>三</w:t>
      </w:r>
      <w:r w:rsidRPr="00D30F72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Pr="00D30F72">
        <w:rPr>
          <w:rFonts w:ascii="Times New Roman" w:eastAsia="標楷體" w:hAnsi="Times New Roman" w:cs="Times New Roman"/>
          <w:color w:val="000000"/>
          <w:sz w:val="24"/>
          <w:szCs w:val="24"/>
        </w:rPr>
        <w:t>聯絡電話：</w:t>
      </w:r>
      <w:r w:rsidR="00DB7D0F" w:rsidRPr="00614F49">
        <w:rPr>
          <w:rFonts w:ascii="Times New Roman" w:eastAsia="標楷體" w:hAnsi="Times New Roman" w:cs="Times New Roman"/>
          <w:color w:val="000000"/>
        </w:rPr>
        <w:t>體育組</w:t>
      </w:r>
      <w:r w:rsidR="00537B34">
        <w:rPr>
          <w:rFonts w:ascii="Times New Roman" w:eastAsia="標楷體" w:hAnsi="Times New Roman" w:cs="Times New Roman" w:hint="eastAsia"/>
          <w:color w:val="000000"/>
        </w:rPr>
        <w:t>王敬閔老師</w:t>
      </w:r>
      <w:r w:rsidR="00DB7D0F" w:rsidRPr="00614F49">
        <w:rPr>
          <w:rFonts w:ascii="Times New Roman" w:eastAsia="標楷體" w:hAnsi="Times New Roman" w:cs="Times New Roman"/>
          <w:color w:val="000000"/>
        </w:rPr>
        <w:t>，電話：（</w:t>
      </w:r>
      <w:r w:rsidR="00DB7D0F" w:rsidRPr="00614F49">
        <w:rPr>
          <w:rFonts w:ascii="Times New Roman" w:eastAsia="標楷體" w:hAnsi="Times New Roman" w:cs="Times New Roman"/>
          <w:color w:val="000000"/>
        </w:rPr>
        <w:t>02</w:t>
      </w:r>
      <w:r w:rsidR="00DB7D0F" w:rsidRPr="00614F49">
        <w:rPr>
          <w:rFonts w:ascii="Times New Roman" w:eastAsia="標楷體" w:hAnsi="Times New Roman" w:cs="Times New Roman"/>
          <w:color w:val="000000"/>
        </w:rPr>
        <w:t>）</w:t>
      </w:r>
      <w:r w:rsidR="00537B34">
        <w:rPr>
          <w:rFonts w:ascii="Times New Roman" w:eastAsia="標楷體" w:hAnsi="Times New Roman" w:cs="Times New Roman" w:hint="eastAsia"/>
          <w:color w:val="000000"/>
        </w:rPr>
        <w:t>2205-6777</w:t>
      </w:r>
      <w:r w:rsidR="00DB7D0F" w:rsidRPr="00614F49">
        <w:rPr>
          <w:rFonts w:ascii="Times New Roman" w:eastAsia="標楷體" w:hAnsi="Times New Roman" w:cs="Times New Roman"/>
          <w:color w:val="000000"/>
        </w:rPr>
        <w:t>分機</w:t>
      </w:r>
      <w:r w:rsidR="00DB7D0F" w:rsidRPr="00614F49">
        <w:rPr>
          <w:rFonts w:ascii="Times New Roman" w:eastAsia="標楷體" w:hAnsi="Times New Roman" w:cs="Times New Roman"/>
          <w:color w:val="000000"/>
        </w:rPr>
        <w:t xml:space="preserve"> </w:t>
      </w:r>
      <w:r w:rsidR="00537B34">
        <w:rPr>
          <w:rFonts w:ascii="Times New Roman" w:eastAsia="標楷體" w:hAnsi="Times New Roman" w:cs="Times New Roman" w:hint="eastAsia"/>
          <w:color w:val="000000"/>
        </w:rPr>
        <w:t>59</w:t>
      </w:r>
      <w:r w:rsidR="00614F49">
        <w:rPr>
          <w:rFonts w:ascii="Times New Roman" w:eastAsia="標楷體" w:hAnsi="Times New Roman" w:cs="Times New Roman" w:hint="eastAsia"/>
          <w:color w:val="000000"/>
        </w:rPr>
        <w:t xml:space="preserve">       </w:t>
      </w:r>
      <w:r w:rsidR="00A63B2F" w:rsidRPr="00614F49">
        <w:rPr>
          <w:rFonts w:ascii="Times New Roman" w:eastAsia="標楷體" w:hAnsi="Times New Roman" w:cs="Times New Roman"/>
          <w:color w:val="000000"/>
        </w:rPr>
        <w:t xml:space="preserve">                      </w:t>
      </w:r>
      <w:r w:rsidR="00614F49">
        <w:rPr>
          <w:rFonts w:ascii="Times New Roman" w:eastAsia="標楷體" w:hAnsi="Times New Roman" w:cs="Times New Roman" w:hint="eastAsia"/>
          <w:color w:val="000000"/>
        </w:rPr>
        <w:t xml:space="preserve">                    </w:t>
      </w:r>
      <w:r w:rsidR="00A63B2F" w:rsidRPr="00614F49">
        <w:rPr>
          <w:rFonts w:ascii="Times New Roman" w:eastAsia="標楷體" w:hAnsi="Times New Roman" w:cs="Times New Roman"/>
          <w:color w:val="000000"/>
        </w:rPr>
        <w:t xml:space="preserve">  </w:t>
      </w:r>
    </w:p>
    <w:p w:rsidR="004C4000" w:rsidRPr="00614F49" w:rsidRDefault="00034948" w:rsidP="000363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 w:line="366" w:lineRule="auto"/>
        <w:ind w:right="1313" w:firstLineChars="600" w:firstLine="144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四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競賽方式：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A63B2F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65" w:lineRule="auto"/>
        <w:ind w:left="1701" w:right="1098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1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、報名限制：每項至多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2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人，每人至多可註冊單項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2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項（不含接力）。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</w:t>
      </w:r>
    </w:p>
    <w:p w:rsidR="004C4000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65" w:lineRule="auto"/>
        <w:ind w:leftChars="774" w:left="2409" w:right="1098" w:hangingChars="294" w:hanging="70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2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、徑賽：接力賽</w:t>
      </w:r>
      <w:r w:rsidR="0020586C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、</w:t>
      </w:r>
      <w:r w:rsidR="0020586C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200</w:t>
      </w:r>
      <w:r w:rsidR="0020586C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公尺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，採計時決賽；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60M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、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100M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採預賽計時擇優取前八名參加決賽。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A63B2F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="1701" w:right="819" w:hanging="2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3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、田賽：除跳高外，其餘項目每人均以預、決；試擲、試跳各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20586C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3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次為限。</w:t>
      </w:r>
    </w:p>
    <w:p w:rsidR="00A63B2F" w:rsidRPr="00614F49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8" w:lineRule="auto"/>
        <w:ind w:leftChars="194" w:left="1277" w:right="816" w:hangingChars="354" w:hanging="85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十一、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抽籤暨領隊技術會議：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11</w:t>
      </w:r>
      <w:r w:rsidR="00614F49" w:rsidRPr="00D66A22">
        <w:rPr>
          <w:rFonts w:ascii="Times New Roman" w:eastAsia="標楷體" w:hAnsi="Times New Roman" w:cs="Times New Roman" w:hint="eastAsia"/>
          <w:sz w:val="24"/>
          <w:szCs w:val="24"/>
        </w:rPr>
        <w:t>2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年</w:t>
      </w:r>
      <w:r w:rsidR="00A41854">
        <w:rPr>
          <w:rFonts w:ascii="Times New Roman" w:eastAsia="標楷體" w:hAnsi="Times New Roman" w:cs="Times New Roman" w:hint="eastAsia"/>
          <w:sz w:val="24"/>
          <w:szCs w:val="24"/>
        </w:rPr>
        <w:t>5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月</w:t>
      </w:r>
      <w:r w:rsidR="00A41854">
        <w:rPr>
          <w:rFonts w:ascii="Times New Roman" w:eastAsia="標楷體" w:hAnsi="Times New Roman" w:cs="Times New Roman" w:hint="eastAsia"/>
          <w:sz w:val="24"/>
          <w:szCs w:val="24"/>
        </w:rPr>
        <w:t>16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日（星期</w:t>
      </w:r>
      <w:r w:rsidR="00036349" w:rsidRPr="00D66A22">
        <w:rPr>
          <w:rFonts w:ascii="Times New Roman" w:eastAsia="標楷體" w:hAnsi="Times New Roman" w:cs="Times New Roman" w:hint="eastAsia"/>
          <w:sz w:val="24"/>
          <w:szCs w:val="24"/>
        </w:rPr>
        <w:t>二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）下午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 xml:space="preserve"> 14 </w:t>
      </w:r>
      <w:r w:rsidR="00034948" w:rsidRPr="00D66A22">
        <w:rPr>
          <w:rFonts w:ascii="Times New Roman" w:eastAsia="標楷體" w:hAnsi="Times New Roman" w:cs="Times New Roman"/>
          <w:sz w:val="24"/>
          <w:szCs w:val="24"/>
        </w:rPr>
        <w:t>時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，假</w:t>
      </w:r>
      <w:r w:rsidR="000363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民安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國小</w:t>
      </w:r>
      <w:r w:rsidR="000363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忠孝樓</w:t>
      </w:r>
      <w:r w:rsidR="000363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(</w:t>
      </w:r>
      <w:r w:rsidR="000363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新大樓</w:t>
      </w:r>
      <w:r w:rsidR="000363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)117</w:t>
      </w:r>
      <w:r w:rsidR="00036349">
        <w:rPr>
          <w:rFonts w:ascii="Times New Roman" w:eastAsia="標楷體" w:hAnsi="Times New Roman" w:cs="Times New Roman" w:hint="eastAsia"/>
          <w:color w:val="000000"/>
          <w:sz w:val="24"/>
          <w:szCs w:val="24"/>
        </w:rPr>
        <w:t>會議室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舉行，請各單位派員出席抽籤，未出席者由大會代抽，不得異議。</w:t>
      </w:r>
    </w:p>
    <w:p w:rsidR="00457BDD" w:rsidRDefault="00A63B2F" w:rsidP="00457B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193" w:left="425" w:right="819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十二、申訴：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57BDD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580" w:left="1701" w:right="819" w:hangingChars="177" w:hanging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有關競賽爭議申訴案件，得先以口頭向裁判長提出申訴，並於比賽結束成績公佈後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30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分鐘內向裁判長提出書面申訴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附件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1)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。未依規定時間內提出者，不予受理。書面申訴應由該代表隊領隊或教練簽章。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57BDD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580" w:left="1701" w:right="819" w:hangingChars="177" w:hanging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有關參賽運動員資格不符或冒名參賽之申訴，請於比賽前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30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分鐘，向競賽組提出書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面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申訴（如附件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2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），未依規定時間內提出者，不予受理。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580" w:left="1276" w:right="819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三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任何申訴均須繳交保證金新臺幣</w:t>
      </w:r>
      <w:r w:rsidR="0020586C" w:rsidRPr="00D66A22">
        <w:rPr>
          <w:rFonts w:ascii="Times New Roman" w:eastAsia="標楷體" w:hAnsi="Times New Roman" w:cs="Times New Roman" w:hint="eastAsia"/>
          <w:sz w:val="24"/>
          <w:szCs w:val="24"/>
        </w:rPr>
        <w:t>3</w:t>
      </w:r>
      <w:r w:rsidRPr="00D66A22">
        <w:rPr>
          <w:rFonts w:ascii="Times New Roman" w:eastAsia="標楷體" w:hAnsi="Times New Roman" w:cs="Times New Roman"/>
          <w:sz w:val="24"/>
          <w:szCs w:val="24"/>
        </w:rPr>
        <w:t>,000</w:t>
      </w:r>
      <w:r w:rsidRPr="00D66A22">
        <w:rPr>
          <w:rFonts w:ascii="Times New Roman" w:eastAsia="標楷體" w:hAnsi="Times New Roman" w:cs="Times New Roman"/>
          <w:sz w:val="24"/>
          <w:szCs w:val="24"/>
        </w:rPr>
        <w:t>元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。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580" w:left="1701" w:right="819" w:hangingChars="177" w:hanging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四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競賽爭議申訴案件，由審判（仲裁）委員會裁定；選手資格爭議申訴案件，由競賽組裁定。如經裁定其申訴理由不成立時，沒收其保證金。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193" w:left="425" w:right="819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十三、獎勵辦法：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87" w:lineRule="auto"/>
        <w:ind w:leftChars="580" w:left="1701" w:right="819" w:hangingChars="177" w:hanging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各單項比賽結果依據以下規則，頒發成績證明一張，並將於賽後寄送至各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校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取法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lastRenderedPageBreak/>
        <w:t>如下：三人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以下取一名、四人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取二名、五人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取三名、六人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取四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名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、七人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取五名、八人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隊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以上取六名。</w:t>
      </w:r>
    </w:p>
    <w:p w:rsidR="004C4000" w:rsidRPr="00614F49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367" w:lineRule="auto"/>
        <w:ind w:left="1330" w:right="26" w:hanging="54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)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請各校逕依「新北市政府所屬各級學校及幼兒園辦理教師敘獎處理原則」辦理。</w:t>
      </w:r>
    </w:p>
    <w:p w:rsidR="00C3512B" w:rsidRDefault="000D09AD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Chars="200" w:firstLine="480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十四、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備註：</w:t>
      </w:r>
      <w:r w:rsidR="00034948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614F49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580" w:left="127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一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請各校自行為選手及參賽帶隊人員辦理保險事宜。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27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請各校選手於上午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8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時前到達比賽場地，本賽事不進行開幕。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Chars="578" w:left="1700" w:hanging="428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三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各單項比賽請於比賽前約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二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十分鐘進行檢錄，經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3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次點名不到者視同棄權，不得有任何爭議，請留意大會廣播。田賽檢錄直接於各項目比賽場地，徑賽檢錄於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司令台旁籃球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場由檢錄裁判現場安排。</w:t>
      </w:r>
    </w:p>
    <w:p w:rsidR="00C3512B" w:rsidRDefault="00034948" w:rsidP="00D410E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701" w:hanging="425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四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各項運動比賽時間均在秩序冊內明確規定，若大會臨時更改提前或延後時間，均以大會口頭報告為準，請各單位注意廣播。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127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五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田賽、徑賽之比賽有衝突時，務必先行向裁判請假或給予優先比賽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以徑賽項目優先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C3512B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42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十五、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競賽規則：採用中華民國田徑協會審定之最新田徑規則。</w:t>
      </w:r>
    </w:p>
    <w:p w:rsidR="004C4000" w:rsidRPr="00614F49" w:rsidRDefault="00034948" w:rsidP="00C351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42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十六、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本競賽要點由承辦單位陳報新北市政府教育局核備後實施，修正時亦同。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1" w:line="240" w:lineRule="auto"/>
        <w:ind w:left="450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614F49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P.S </w:t>
      </w:r>
      <w:r w:rsidRPr="00614F49">
        <w:rPr>
          <w:rFonts w:ascii="Times New Roman" w:eastAsia="標楷體" w:hAnsi="Times New Roman" w:cs="Times New Roman"/>
          <w:color w:val="000000"/>
          <w:sz w:val="28"/>
          <w:szCs w:val="28"/>
        </w:rPr>
        <w:t>各道次跑道【號碼衣顏色】如下</w:t>
      </w:r>
      <w:r w:rsidR="00036349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:</w:t>
      </w:r>
    </w:p>
    <w:tbl>
      <w:tblPr>
        <w:tblStyle w:val="a5"/>
        <w:tblW w:w="9889" w:type="dxa"/>
        <w:tblInd w:w="6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70"/>
        <w:gridCol w:w="970"/>
        <w:gridCol w:w="968"/>
        <w:gridCol w:w="970"/>
        <w:gridCol w:w="969"/>
        <w:gridCol w:w="967"/>
        <w:gridCol w:w="969"/>
        <w:gridCol w:w="967"/>
        <w:gridCol w:w="970"/>
        <w:gridCol w:w="969"/>
      </w:tblGrid>
      <w:tr w:rsidR="004C4000" w:rsidRPr="00614F49">
        <w:trPr>
          <w:trHeight w:val="568"/>
        </w:trPr>
        <w:tc>
          <w:tcPr>
            <w:tcW w:w="11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道次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7 </w:t>
            </w:r>
          </w:p>
        </w:tc>
        <w:tc>
          <w:tcPr>
            <w:tcW w:w="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4C4000" w:rsidRPr="00614F49">
        <w:trPr>
          <w:trHeight w:val="566"/>
        </w:trPr>
        <w:tc>
          <w:tcPr>
            <w:tcW w:w="11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顏色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粉紅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藍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49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黃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綠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紅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紫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A418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38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白</w:t>
            </w:r>
            <w:r w:rsidR="00034948"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橘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A418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3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黑</w:t>
            </w:r>
          </w:p>
        </w:tc>
      </w:tr>
    </w:tbl>
    <w:p w:rsidR="004C4000" w:rsidRPr="00614F49" w:rsidRDefault="004C4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標楷體" w:hAnsi="Times New Roman" w:cs="Times New Roman"/>
          <w:color w:val="000000"/>
        </w:rPr>
      </w:pPr>
    </w:p>
    <w:p w:rsidR="000D09AD" w:rsidRPr="00614F49" w:rsidRDefault="000D09AD">
      <w:pPr>
        <w:rPr>
          <w:rFonts w:ascii="Times New Roman" w:eastAsia="標楷體" w:hAnsi="Times New Roman" w:cs="Times New Roman"/>
          <w:color w:val="000000"/>
        </w:rPr>
      </w:pPr>
      <w:r w:rsidRPr="00614F49">
        <w:rPr>
          <w:rFonts w:ascii="Times New Roman" w:eastAsia="標楷體" w:hAnsi="Times New Roman" w:cs="Times New Roman"/>
          <w:color w:val="000000"/>
        </w:rPr>
        <w:br w:type="page"/>
      </w:r>
    </w:p>
    <w:p w:rsidR="004C4000" w:rsidRPr="00614F49" w:rsidRDefault="004C4000" w:rsidP="000D09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標楷體" w:hAnsi="Times New Roman" w:cs="Times New Roman"/>
          <w:color w:val="000000"/>
          <w:sz w:val="19"/>
          <w:szCs w:val="19"/>
        </w:rPr>
      </w:pP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14"/>
        <w:rPr>
          <w:rFonts w:ascii="Times New Roman" w:eastAsia="標楷體" w:hAnsi="Times New Roman" w:cs="Times New Roman"/>
          <w:color w:val="000000"/>
          <w:sz w:val="40"/>
          <w:szCs w:val="40"/>
        </w:rPr>
      </w:pPr>
      <w:r w:rsidRPr="00614F49">
        <w:rPr>
          <w:rFonts w:ascii="Times New Roman" w:eastAsia="標楷體" w:hAnsi="Times New Roman" w:cs="Times New Roman"/>
          <w:color w:val="000000"/>
          <w:sz w:val="46"/>
          <w:szCs w:val="46"/>
          <w:vertAlign w:val="superscript"/>
        </w:rPr>
        <w:t>附件</w:t>
      </w:r>
      <w:r w:rsidRPr="00614F49">
        <w:rPr>
          <w:rFonts w:ascii="Times New Roman" w:eastAsia="標楷體" w:hAnsi="Times New Roman" w:cs="Times New Roman"/>
          <w:color w:val="000000"/>
          <w:sz w:val="46"/>
          <w:szCs w:val="46"/>
          <w:vertAlign w:val="superscript"/>
        </w:rPr>
        <w:t xml:space="preserve"> </w:t>
      </w:r>
      <w:r w:rsidRPr="00614F49">
        <w:rPr>
          <w:rFonts w:ascii="Times New Roman" w:eastAsia="標楷體" w:hAnsi="Times New Roman" w:cs="Times New Roman"/>
          <w:b/>
          <w:color w:val="000000"/>
          <w:sz w:val="46"/>
          <w:szCs w:val="46"/>
          <w:vertAlign w:val="superscript"/>
        </w:rPr>
        <w:t>1</w:t>
      </w:r>
      <w:r w:rsidRPr="00614F49">
        <w:rPr>
          <w:rFonts w:ascii="Times New Roman" w:eastAsia="標楷體" w:hAnsi="Times New Roman" w:cs="Times New Roman"/>
          <w:color w:val="000000"/>
          <w:sz w:val="40"/>
          <w:szCs w:val="40"/>
        </w:rPr>
        <w:t>競賽事項申訴表</w:t>
      </w:r>
      <w:r w:rsidRPr="00614F49">
        <w:rPr>
          <w:rFonts w:ascii="Times New Roman" w:eastAsia="標楷體" w:hAnsi="Times New Roman" w:cs="Times New Roman"/>
          <w:color w:val="000000"/>
          <w:sz w:val="40"/>
          <w:szCs w:val="40"/>
        </w:rPr>
        <w:t xml:space="preserve"> </w:t>
      </w:r>
    </w:p>
    <w:tbl>
      <w:tblPr>
        <w:tblStyle w:val="a6"/>
        <w:tblW w:w="9362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3241"/>
        <w:gridCol w:w="1080"/>
        <w:gridCol w:w="2341"/>
      </w:tblGrid>
      <w:tr w:rsidR="004C4000" w:rsidRPr="00614F49">
        <w:trPr>
          <w:trHeight w:val="1689"/>
        </w:trPr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9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申訴事由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1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時間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8"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地點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1975"/>
        </w:trPr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9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申訴事實</w:t>
            </w:r>
          </w:p>
        </w:tc>
        <w:tc>
          <w:tcPr>
            <w:tcW w:w="66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1209"/>
        </w:trPr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13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證件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/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證人</w:t>
            </w:r>
          </w:p>
        </w:tc>
        <w:tc>
          <w:tcPr>
            <w:tcW w:w="66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1209"/>
        </w:trPr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9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單位領隊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4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簽章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1646"/>
        </w:trPr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裁判長意見</w:t>
            </w:r>
          </w:p>
        </w:tc>
        <w:tc>
          <w:tcPr>
            <w:tcW w:w="66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 w:rsidTr="000D09AD">
        <w:trPr>
          <w:trHeight w:val="2393"/>
        </w:trPr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24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審判委員會判決</w:t>
            </w:r>
          </w:p>
        </w:tc>
        <w:tc>
          <w:tcPr>
            <w:tcW w:w="66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C4000" w:rsidRPr="00614F49" w:rsidRDefault="004C4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標楷體" w:hAnsi="Times New Roman" w:cs="Times New Roman"/>
          <w:color w:val="000000"/>
        </w:rPr>
      </w:pP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2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31"/>
          <w:szCs w:val="31"/>
        </w:rPr>
        <w:t>審判委員會召集人簽章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日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期：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年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月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日</w:t>
      </w: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5" w:line="240" w:lineRule="auto"/>
        <w:ind w:left="334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附註：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240" w:lineRule="auto"/>
        <w:ind w:left="473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1.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未按競賽規程總則各項規定辦理者之申訴，概不受理。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9" w:line="240" w:lineRule="auto"/>
        <w:ind w:left="453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2.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單位領隊簽章權，可按本規程有關規定，由領隊本人簽章或其代表簽章辦理。</w:t>
      </w:r>
    </w:p>
    <w:p w:rsidR="004C4000" w:rsidRPr="00614F49" w:rsidRDefault="004C4000" w:rsidP="000D09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4" w:line="240" w:lineRule="auto"/>
        <w:rPr>
          <w:rFonts w:ascii="Times New Roman" w:eastAsia="標楷體" w:hAnsi="Times New Roman" w:cs="Times New Roman"/>
          <w:color w:val="000000"/>
          <w:sz w:val="19"/>
          <w:szCs w:val="19"/>
        </w:rPr>
      </w:pP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14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614F49">
        <w:rPr>
          <w:rFonts w:ascii="Times New Roman" w:eastAsia="標楷體" w:hAnsi="Times New Roman" w:cs="Times New Roman"/>
          <w:color w:val="000000"/>
          <w:sz w:val="28"/>
          <w:szCs w:val="28"/>
        </w:rPr>
        <w:t>附件</w:t>
      </w:r>
      <w:r w:rsidRPr="00614F49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Pr="00614F49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2 </w:t>
      </w: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標楷體" w:hAnsi="Times New Roman" w:cs="Times New Roman"/>
          <w:color w:val="000000"/>
          <w:sz w:val="40"/>
          <w:szCs w:val="40"/>
        </w:rPr>
      </w:pPr>
      <w:r w:rsidRPr="00614F49">
        <w:rPr>
          <w:rFonts w:ascii="Times New Roman" w:eastAsia="標楷體" w:hAnsi="Times New Roman" w:cs="Times New Roman"/>
          <w:color w:val="000000"/>
          <w:sz w:val="40"/>
          <w:szCs w:val="40"/>
        </w:rPr>
        <w:t>運動員資格申訴表</w:t>
      </w:r>
      <w:r w:rsidRPr="00614F49">
        <w:rPr>
          <w:rFonts w:ascii="Times New Roman" w:eastAsia="標楷體" w:hAnsi="Times New Roman" w:cs="Times New Roman"/>
          <w:color w:val="000000"/>
          <w:sz w:val="40"/>
          <w:szCs w:val="40"/>
        </w:rPr>
        <w:t xml:space="preserve"> </w:t>
      </w:r>
    </w:p>
    <w:tbl>
      <w:tblPr>
        <w:tblStyle w:val="a7"/>
        <w:tblW w:w="9556" w:type="dxa"/>
        <w:tblInd w:w="5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6"/>
        <w:gridCol w:w="1620"/>
        <w:gridCol w:w="1080"/>
        <w:gridCol w:w="1620"/>
        <w:gridCol w:w="1260"/>
        <w:gridCol w:w="1440"/>
      </w:tblGrid>
      <w:tr w:rsidR="004C4000" w:rsidRPr="00614F49">
        <w:trPr>
          <w:trHeight w:val="1209"/>
        </w:trPr>
        <w:tc>
          <w:tcPr>
            <w:tcW w:w="2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被申訴者姓名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7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單位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種類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 w:line="240" w:lineRule="auto"/>
              <w:ind w:left="341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2930"/>
        </w:trPr>
        <w:tc>
          <w:tcPr>
            <w:tcW w:w="2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5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申訴事項</w:t>
            </w:r>
          </w:p>
        </w:tc>
        <w:tc>
          <w:tcPr>
            <w:tcW w:w="70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1209"/>
        </w:trPr>
        <w:tc>
          <w:tcPr>
            <w:tcW w:w="2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29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證件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/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證人</w:t>
            </w:r>
          </w:p>
        </w:tc>
        <w:tc>
          <w:tcPr>
            <w:tcW w:w="70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>
        <w:trPr>
          <w:trHeight w:val="1209"/>
        </w:trPr>
        <w:tc>
          <w:tcPr>
            <w:tcW w:w="2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45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申訴單位領隊</w:t>
            </w: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簽章</w:t>
            </w:r>
          </w:p>
        </w:tc>
        <w:tc>
          <w:tcPr>
            <w:tcW w:w="27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000" w:rsidRPr="00614F49" w:rsidTr="000D09AD">
        <w:trPr>
          <w:trHeight w:val="2363"/>
        </w:trPr>
        <w:tc>
          <w:tcPr>
            <w:tcW w:w="2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034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57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614F4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競賽組判決</w:t>
            </w:r>
          </w:p>
        </w:tc>
        <w:tc>
          <w:tcPr>
            <w:tcW w:w="70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000" w:rsidRPr="00614F49" w:rsidRDefault="004C4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C4000" w:rsidRPr="00614F49" w:rsidRDefault="004C4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標楷體" w:hAnsi="Times New Roman" w:cs="Times New Roman"/>
          <w:color w:val="000000"/>
        </w:rPr>
      </w:pPr>
    </w:p>
    <w:p w:rsidR="000D09AD" w:rsidRPr="00614F49" w:rsidRDefault="00034948" w:rsidP="000D09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26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31"/>
          <w:szCs w:val="31"/>
        </w:rPr>
        <w:t>競賽組組長簽章：</w:t>
      </w:r>
      <w:r w:rsidRPr="00614F49">
        <w:rPr>
          <w:rFonts w:ascii="Times New Roman" w:eastAsia="標楷體" w:hAnsi="Times New Roman" w:cs="Times New Roman"/>
          <w:color w:val="000000"/>
          <w:sz w:val="31"/>
          <w:szCs w:val="31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日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期：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年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月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   </w:t>
      </w:r>
      <w:r w:rsidR="000D09AD"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日</w:t>
      </w:r>
    </w:p>
    <w:p w:rsidR="004C4000" w:rsidRPr="00614F49" w:rsidRDefault="004C4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97"/>
        <w:rPr>
          <w:rFonts w:ascii="Times New Roman" w:eastAsia="標楷體" w:hAnsi="Times New Roman" w:cs="Times New Roman"/>
          <w:color w:val="000000"/>
          <w:sz w:val="24"/>
          <w:szCs w:val="24"/>
        </w:rPr>
      </w:pPr>
    </w:p>
    <w:p w:rsidR="004C4000" w:rsidRPr="00614F49" w:rsidRDefault="00034948" w:rsidP="000D09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8" w:line="240" w:lineRule="auto"/>
        <w:ind w:left="334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附註：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1.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未按競賽規程總則各項規定辦理者之申訴，概不受理。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4C4000" w:rsidRPr="00614F49" w:rsidRDefault="0003494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1" w:line="240" w:lineRule="auto"/>
        <w:ind w:left="453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2.</w:t>
      </w:r>
      <w:r w:rsidRPr="00614F49">
        <w:rPr>
          <w:rFonts w:ascii="Times New Roman" w:eastAsia="標楷體" w:hAnsi="Times New Roman" w:cs="Times New Roman"/>
          <w:color w:val="000000"/>
          <w:sz w:val="24"/>
          <w:szCs w:val="24"/>
        </w:rPr>
        <w:t>單位領隊簽章權，可按本規程有關規定，由領隊本人簽章或其代表簽章辦理。</w:t>
      </w:r>
    </w:p>
    <w:p w:rsidR="000D09AD" w:rsidRPr="00614F49" w:rsidRDefault="000D09AD">
      <w:pPr>
        <w:rPr>
          <w:rFonts w:ascii="Times New Roman" w:eastAsia="標楷體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sectPr w:rsidR="000D09AD" w:rsidRPr="00614F49" w:rsidSect="00A63B2F">
      <w:pgSz w:w="11900" w:h="16820"/>
      <w:pgMar w:top="845" w:right="414" w:bottom="1287" w:left="403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EA0" w:rsidRDefault="00831EA0" w:rsidP="000F36B4">
      <w:pPr>
        <w:spacing w:line="240" w:lineRule="auto"/>
      </w:pPr>
      <w:r>
        <w:separator/>
      </w:r>
    </w:p>
  </w:endnote>
  <w:endnote w:type="continuationSeparator" w:id="0">
    <w:p w:rsidR="00831EA0" w:rsidRDefault="00831EA0" w:rsidP="000F36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EA0" w:rsidRDefault="00831EA0" w:rsidP="000F36B4">
      <w:pPr>
        <w:spacing w:line="240" w:lineRule="auto"/>
      </w:pPr>
      <w:r>
        <w:separator/>
      </w:r>
    </w:p>
  </w:footnote>
  <w:footnote w:type="continuationSeparator" w:id="0">
    <w:p w:rsidR="00831EA0" w:rsidRDefault="00831EA0" w:rsidP="000F36B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000"/>
    <w:rsid w:val="00007EF7"/>
    <w:rsid w:val="00034948"/>
    <w:rsid w:val="00036349"/>
    <w:rsid w:val="000D09AD"/>
    <w:rsid w:val="000F36B4"/>
    <w:rsid w:val="00162C8F"/>
    <w:rsid w:val="0020586C"/>
    <w:rsid w:val="00314FA0"/>
    <w:rsid w:val="003314D0"/>
    <w:rsid w:val="00457BDD"/>
    <w:rsid w:val="004622CC"/>
    <w:rsid w:val="004B328D"/>
    <w:rsid w:val="004C4000"/>
    <w:rsid w:val="004D4E96"/>
    <w:rsid w:val="00526FFE"/>
    <w:rsid w:val="00537B34"/>
    <w:rsid w:val="00586BC2"/>
    <w:rsid w:val="005D646C"/>
    <w:rsid w:val="00614A65"/>
    <w:rsid w:val="00614F49"/>
    <w:rsid w:val="00643E0C"/>
    <w:rsid w:val="00723F9F"/>
    <w:rsid w:val="00757CFF"/>
    <w:rsid w:val="00831EA0"/>
    <w:rsid w:val="00901FFC"/>
    <w:rsid w:val="0090662F"/>
    <w:rsid w:val="00987D3D"/>
    <w:rsid w:val="00A41854"/>
    <w:rsid w:val="00A63B2F"/>
    <w:rsid w:val="00AA5C4E"/>
    <w:rsid w:val="00C11944"/>
    <w:rsid w:val="00C12EED"/>
    <w:rsid w:val="00C3512B"/>
    <w:rsid w:val="00C56B50"/>
    <w:rsid w:val="00D30F72"/>
    <w:rsid w:val="00D410E5"/>
    <w:rsid w:val="00D66A22"/>
    <w:rsid w:val="00DB7D0F"/>
    <w:rsid w:val="00EC174C"/>
    <w:rsid w:val="00F36E61"/>
    <w:rsid w:val="00F50C29"/>
    <w:rsid w:val="00F65E87"/>
    <w:rsid w:val="00FC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0719D"/>
  <w15:docId w15:val="{FB9DD51F-D51D-4702-8938-0C78633A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List Paragraph"/>
    <w:basedOn w:val="a"/>
    <w:uiPriority w:val="34"/>
    <w:qFormat/>
    <w:rsid w:val="00987D3D"/>
    <w:pPr>
      <w:ind w:leftChars="200" w:left="480"/>
    </w:pPr>
  </w:style>
  <w:style w:type="character" w:styleId="aa">
    <w:name w:val="Hyperlink"/>
    <w:basedOn w:val="a0"/>
    <w:uiPriority w:val="99"/>
    <w:unhideWhenUsed/>
    <w:rsid w:val="00A63B2F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63B2F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0F36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0F36B4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0F36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0F36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王敬閔</cp:lastModifiedBy>
  <cp:revision>4</cp:revision>
  <dcterms:created xsi:type="dcterms:W3CDTF">2023-03-29T00:55:00Z</dcterms:created>
  <dcterms:modified xsi:type="dcterms:W3CDTF">2023-04-06T00:53:00Z</dcterms:modified>
</cp:coreProperties>
</file>