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ind w:left="102"/>
      </w:pPr>
      <w:r>
        <w:rPr>
          <w:spacing w:val="-3"/>
        </w:rPr>
        <w:t>財團法人永長興社會福利慈善基金會</w:t>
      </w:r>
    </w:p>
    <w:p>
      <w:pPr>
        <w:pStyle w:val="Title"/>
        <w:spacing w:before="48"/>
      </w:pPr>
      <w:r>
        <w:rPr>
          <w:rFonts w:ascii="Times New Roman" w:eastAsia="Times New Roman"/>
          <w:spacing w:val="-2"/>
        </w:rPr>
        <w:t>114</w:t>
      </w:r>
      <w:r>
        <w:rPr>
          <w:rFonts w:ascii="Times New Roman" w:eastAsia="Times New Roman"/>
          <w:spacing w:val="4"/>
        </w:rPr>
        <w:t> </w:t>
      </w:r>
      <w:r>
        <w:rPr>
          <w:spacing w:val="-3"/>
        </w:rPr>
        <w:t>學年度第二學期身心障礙學生獎助學金辦法</w:t>
      </w:r>
    </w:p>
    <w:p>
      <w:pPr>
        <w:pStyle w:val="BodyText"/>
        <w:spacing w:before="7"/>
        <w:rPr>
          <w:sz w:val="13"/>
        </w:rPr>
      </w:pPr>
    </w:p>
    <w:p>
      <w:pPr>
        <w:pStyle w:val="BodyText"/>
        <w:spacing w:after="0"/>
        <w:rPr>
          <w:sz w:val="13"/>
        </w:rPr>
        <w:sectPr>
          <w:type w:val="continuous"/>
          <w:pgSz w:w="11910" w:h="16840"/>
          <w:pgMar w:top="820" w:bottom="280" w:left="850" w:right="566"/>
        </w:sectPr>
      </w:pPr>
    </w:p>
    <w:p>
      <w:pPr>
        <w:pStyle w:val="Heading1"/>
        <w:numPr>
          <w:ilvl w:val="0"/>
          <w:numId w:val="1"/>
        </w:numPr>
        <w:tabs>
          <w:tab w:pos="834" w:val="left" w:leader="none"/>
        </w:tabs>
        <w:spacing w:line="240" w:lineRule="auto" w:before="393" w:after="0"/>
        <w:ind w:left="834" w:right="0" w:hanging="720"/>
        <w:jc w:val="left"/>
      </w:pPr>
      <w:r>
        <w:rPr>
          <w:spacing w:val="-5"/>
        </w:rPr>
        <w:t>宗旨：</w:t>
      </w:r>
    </w:p>
    <w:p>
      <w:pPr>
        <w:spacing w:before="52"/>
        <w:ind w:left="114" w:right="0" w:firstLine="0"/>
        <w:jc w:val="left"/>
        <w:rPr>
          <w:sz w:val="24"/>
        </w:rPr>
      </w:pPr>
      <w:r>
        <w:rPr/>
        <w:br w:type="column"/>
      </w:r>
      <w:r>
        <w:rPr>
          <w:sz w:val="24"/>
        </w:rPr>
        <w:t>2026.03</w:t>
      </w:r>
      <w:r>
        <w:rPr>
          <w:spacing w:val="-24"/>
          <w:sz w:val="24"/>
        </w:rPr>
        <w:t> 修訂</w:t>
      </w:r>
    </w:p>
    <w:p>
      <w:pPr>
        <w:spacing w:before="7"/>
        <w:ind w:left="114" w:right="0" w:firstLine="0"/>
        <w:jc w:val="left"/>
        <w:rPr>
          <w:sz w:val="24"/>
        </w:rPr>
      </w:pPr>
      <w:r>
        <w:rPr>
          <w:sz w:val="24"/>
        </w:rPr>
        <w:t>2025.10</w:t>
      </w:r>
      <w:r>
        <w:rPr>
          <w:spacing w:val="-24"/>
          <w:sz w:val="24"/>
        </w:rPr>
        <w:t> 制定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20" w:bottom="280" w:left="850" w:right="566"/>
          <w:cols w:num="2" w:equalWidth="0">
            <w:col w:w="1956" w:space="6343"/>
            <w:col w:w="2195"/>
          </w:cols>
        </w:sectPr>
      </w:pPr>
    </w:p>
    <w:p>
      <w:pPr>
        <w:pStyle w:val="BodyText"/>
        <w:spacing w:line="242" w:lineRule="auto"/>
        <w:ind w:left="835" w:right="699"/>
      </w:pPr>
      <w:r>
        <w:rPr>
          <w:spacing w:val="-2"/>
        </w:rPr>
        <w:t>為鼓勵身心障礙學生敦品勵學、積極向上，給予認真優秀之身心障礙學生肯定。</w:t>
      </w:r>
    </w:p>
    <w:p>
      <w:pPr>
        <w:pStyle w:val="Heading1"/>
        <w:numPr>
          <w:ilvl w:val="0"/>
          <w:numId w:val="1"/>
        </w:numPr>
        <w:tabs>
          <w:tab w:pos="834" w:val="left" w:leader="none"/>
        </w:tabs>
        <w:spacing w:line="240" w:lineRule="auto" w:before="225" w:after="0"/>
        <w:ind w:left="834" w:right="0" w:hanging="720"/>
        <w:jc w:val="left"/>
      </w:pPr>
      <w:r>
        <w:rPr>
          <w:spacing w:val="-4"/>
        </w:rPr>
        <w:t>申請對象：</w:t>
      </w:r>
    </w:p>
    <w:p>
      <w:pPr>
        <w:pStyle w:val="BodyText"/>
        <w:spacing w:before="138"/>
        <w:ind w:left="823"/>
      </w:pPr>
      <w:r>
        <w:rPr>
          <w:spacing w:val="-5"/>
        </w:rPr>
        <w:t>須同時符合以下四項條件：</w:t>
      </w:r>
    </w:p>
    <w:p>
      <w:pPr>
        <w:pStyle w:val="ListParagraph"/>
        <w:numPr>
          <w:ilvl w:val="1"/>
          <w:numId w:val="1"/>
        </w:numPr>
        <w:tabs>
          <w:tab w:pos="822" w:val="left" w:leader="none"/>
        </w:tabs>
        <w:spacing w:line="240" w:lineRule="auto" w:before="149" w:after="0"/>
        <w:ind w:left="822" w:right="0" w:hanging="424"/>
        <w:jc w:val="left"/>
        <w:rPr>
          <w:sz w:val="32"/>
        </w:rPr>
      </w:pPr>
      <w:r>
        <w:rPr>
          <w:spacing w:val="-5"/>
          <w:sz w:val="32"/>
        </w:rPr>
        <w:t>就讀全國各公私立高中職、國中及國小之身心障礙學生。</w:t>
      </w:r>
    </w:p>
    <w:p>
      <w:pPr>
        <w:pStyle w:val="ListParagraph"/>
        <w:numPr>
          <w:ilvl w:val="1"/>
          <w:numId w:val="1"/>
        </w:numPr>
        <w:tabs>
          <w:tab w:pos="822" w:val="left" w:leader="none"/>
        </w:tabs>
        <w:spacing w:line="240" w:lineRule="auto" w:before="152" w:after="0"/>
        <w:ind w:left="822" w:right="0" w:hanging="424"/>
        <w:jc w:val="left"/>
        <w:rPr>
          <w:sz w:val="32"/>
        </w:rPr>
      </w:pPr>
      <w:r>
        <w:rPr>
          <w:spacing w:val="-1"/>
          <w:sz w:val="32"/>
        </w:rPr>
        <w:t>持有各縣市政府核發之有效身心障礙證明或鑑輔會特教鑑定證明。</w:t>
      </w:r>
    </w:p>
    <w:p>
      <w:pPr>
        <w:pStyle w:val="ListParagraph"/>
        <w:numPr>
          <w:ilvl w:val="1"/>
          <w:numId w:val="1"/>
        </w:numPr>
        <w:tabs>
          <w:tab w:pos="822" w:val="left" w:leader="none"/>
        </w:tabs>
        <w:spacing w:line="240" w:lineRule="auto" w:before="149" w:after="0"/>
        <w:ind w:left="822" w:right="0" w:hanging="424"/>
        <w:jc w:val="left"/>
        <w:rPr>
          <w:sz w:val="32"/>
        </w:rPr>
      </w:pPr>
      <w:r>
        <w:rPr>
          <w:spacing w:val="-5"/>
          <w:sz w:val="32"/>
        </w:rPr>
        <w:t>家中經濟弱勢。</w:t>
      </w:r>
    </w:p>
    <w:p>
      <w:pPr>
        <w:pStyle w:val="ListParagraph"/>
        <w:numPr>
          <w:ilvl w:val="1"/>
          <w:numId w:val="1"/>
        </w:numPr>
        <w:tabs>
          <w:tab w:pos="822" w:val="left" w:leader="none"/>
        </w:tabs>
        <w:spacing w:line="240" w:lineRule="auto" w:before="125" w:after="0"/>
        <w:ind w:left="822" w:right="0" w:hanging="424"/>
        <w:jc w:val="left"/>
        <w:rPr>
          <w:sz w:val="32"/>
        </w:rPr>
      </w:pPr>
      <w:r>
        <w:rPr>
          <w:spacing w:val="-8"/>
          <w:sz w:val="32"/>
        </w:rPr>
        <w:t>高中職及國中學生學業成績平均達 </w:t>
      </w:r>
      <w:r>
        <w:rPr>
          <w:rFonts w:ascii="Times New Roman" w:eastAsia="Times New Roman"/>
          <w:spacing w:val="-4"/>
          <w:sz w:val="32"/>
        </w:rPr>
        <w:t>60</w:t>
      </w:r>
      <w:r>
        <w:rPr>
          <w:rFonts w:ascii="Times New Roman" w:eastAsia="Times New Roman"/>
          <w:spacing w:val="3"/>
          <w:sz w:val="32"/>
        </w:rPr>
        <w:t> </w:t>
      </w:r>
      <w:r>
        <w:rPr>
          <w:spacing w:val="-5"/>
          <w:sz w:val="32"/>
        </w:rPr>
        <w:t>分，國小學生學業成績平均</w:t>
      </w:r>
    </w:p>
    <w:p>
      <w:pPr>
        <w:pStyle w:val="BodyText"/>
        <w:spacing w:line="242" w:lineRule="auto" w:before="8"/>
        <w:ind w:left="823" w:right="565"/>
      </w:pPr>
      <w:r>
        <w:rPr>
          <w:spacing w:val="-37"/>
        </w:rPr>
        <w:t>達 </w:t>
      </w:r>
      <w:r>
        <w:rPr>
          <w:rFonts w:ascii="Times New Roman" w:eastAsia="Times New Roman"/>
          <w:spacing w:val="-2"/>
        </w:rPr>
        <w:t>70</w:t>
      </w:r>
      <w:r>
        <w:rPr>
          <w:rFonts w:ascii="Times New Roman" w:eastAsia="Times New Roman"/>
          <w:spacing w:val="-6"/>
        </w:rPr>
        <w:t> </w:t>
      </w:r>
      <w:r>
        <w:rPr>
          <w:spacing w:val="-2"/>
        </w:rPr>
        <w:t>分。學業成績未達門檻者，可另由學生填寫學業進步計畫，方可申請。</w:t>
      </w:r>
    </w:p>
    <w:p>
      <w:pPr>
        <w:pStyle w:val="Heading1"/>
        <w:numPr>
          <w:ilvl w:val="0"/>
          <w:numId w:val="1"/>
        </w:numPr>
        <w:tabs>
          <w:tab w:pos="834" w:val="left" w:leader="none"/>
        </w:tabs>
        <w:spacing w:line="240" w:lineRule="auto" w:before="229" w:after="0"/>
        <w:ind w:left="834" w:right="0" w:hanging="720"/>
        <w:jc w:val="left"/>
      </w:pPr>
      <w:r>
        <w:rPr>
          <w:spacing w:val="-2"/>
        </w:rPr>
        <w:t>申請文件：</w:t>
      </w:r>
    </w:p>
    <w:p>
      <w:pPr>
        <w:pStyle w:val="ListParagraph"/>
        <w:numPr>
          <w:ilvl w:val="1"/>
          <w:numId w:val="1"/>
        </w:numPr>
        <w:tabs>
          <w:tab w:pos="822" w:val="left" w:leader="none"/>
        </w:tabs>
        <w:spacing w:line="240" w:lineRule="auto" w:before="138" w:after="0"/>
        <w:ind w:left="822" w:right="0" w:hanging="424"/>
        <w:jc w:val="left"/>
        <w:rPr>
          <w:sz w:val="32"/>
        </w:rPr>
      </w:pPr>
      <w:r>
        <w:rPr>
          <w:spacing w:val="-4"/>
          <w:sz w:val="32"/>
          <w:u w:val="single"/>
        </w:rPr>
        <w:t>申請書及師長推薦信（附件一）</w:t>
      </w:r>
      <w:r>
        <w:rPr>
          <w:spacing w:val="-10"/>
          <w:sz w:val="32"/>
        </w:rPr>
        <w:t>。</w:t>
      </w:r>
    </w:p>
    <w:p>
      <w:pPr>
        <w:pStyle w:val="ListParagraph"/>
        <w:numPr>
          <w:ilvl w:val="1"/>
          <w:numId w:val="1"/>
        </w:numPr>
        <w:tabs>
          <w:tab w:pos="823" w:val="left" w:leader="none"/>
        </w:tabs>
        <w:spacing w:line="244" w:lineRule="auto" w:before="245" w:after="0"/>
        <w:ind w:left="823" w:right="382" w:hanging="425"/>
        <w:jc w:val="both"/>
        <w:rPr>
          <w:sz w:val="32"/>
        </w:rPr>
      </w:pPr>
      <w:r>
        <w:rPr>
          <w:spacing w:val="8"/>
          <w:sz w:val="32"/>
          <w:u w:val="single"/>
        </w:rPr>
        <w:t>身心障礙證明</w:t>
      </w:r>
      <w:r>
        <w:rPr>
          <w:spacing w:val="8"/>
          <w:sz w:val="32"/>
        </w:rPr>
        <w:t>：各縣市政府核發之有效身心障礙證明，包含鑑輔</w:t>
      </w:r>
      <w:r>
        <w:rPr>
          <w:spacing w:val="-2"/>
          <w:sz w:val="32"/>
        </w:rPr>
        <w:t>會核發之特教鑑定公文。</w:t>
      </w:r>
    </w:p>
    <w:p>
      <w:pPr>
        <w:pStyle w:val="ListParagraph"/>
        <w:numPr>
          <w:ilvl w:val="1"/>
          <w:numId w:val="1"/>
        </w:numPr>
        <w:tabs>
          <w:tab w:pos="823" w:val="left" w:leader="none"/>
        </w:tabs>
        <w:spacing w:line="244" w:lineRule="auto" w:before="237" w:after="0"/>
        <w:ind w:left="823" w:right="400" w:hanging="425"/>
        <w:jc w:val="both"/>
        <w:rPr>
          <w:sz w:val="32"/>
        </w:rPr>
      </w:pPr>
      <w:r>
        <w:rPr>
          <w:spacing w:val="8"/>
          <w:sz w:val="32"/>
          <w:u w:val="single"/>
        </w:rPr>
        <w:t>經濟弱勢證明</w:t>
      </w:r>
      <w:r>
        <w:rPr>
          <w:spacing w:val="7"/>
          <w:sz w:val="32"/>
        </w:rPr>
        <w:t>：低收或中低收證明、清寒證明、國稅局資料、主</w:t>
      </w:r>
      <w:r>
        <w:rPr>
          <w:spacing w:val="9"/>
          <w:sz w:val="32"/>
        </w:rPr>
        <w:t>要家計負擔者之失業證明、診斷證明及特殊境遇家庭等相關證明資料。若經濟確屬弱勢而未達法定清寒標準者，由導師詳述家庭</w:t>
      </w:r>
      <w:r>
        <w:rPr>
          <w:spacing w:val="-2"/>
          <w:sz w:val="32"/>
        </w:rPr>
        <w:t>經濟弱勢狀況並簽章以茲證明。</w:t>
      </w:r>
    </w:p>
    <w:p>
      <w:pPr>
        <w:pStyle w:val="ListParagraph"/>
        <w:numPr>
          <w:ilvl w:val="1"/>
          <w:numId w:val="1"/>
        </w:numPr>
        <w:tabs>
          <w:tab w:pos="822" w:val="left" w:leader="none"/>
        </w:tabs>
        <w:spacing w:line="240" w:lineRule="auto" w:before="256" w:after="0"/>
        <w:ind w:left="822" w:right="0" w:hanging="424"/>
        <w:jc w:val="left"/>
        <w:rPr>
          <w:sz w:val="32"/>
        </w:rPr>
      </w:pPr>
      <w:r>
        <w:rPr>
          <w:spacing w:val="-4"/>
          <w:sz w:val="32"/>
          <w:u w:val="single"/>
        </w:rPr>
        <w:t>申請名冊（附件二）</w:t>
      </w:r>
      <w:r>
        <w:rPr>
          <w:spacing w:val="-10"/>
          <w:sz w:val="32"/>
        </w:rPr>
        <w:t>。</w:t>
      </w:r>
    </w:p>
    <w:p>
      <w:pPr>
        <w:pStyle w:val="ListParagraph"/>
        <w:numPr>
          <w:ilvl w:val="1"/>
          <w:numId w:val="1"/>
        </w:numPr>
        <w:tabs>
          <w:tab w:pos="823" w:val="left" w:leader="none"/>
        </w:tabs>
        <w:spacing w:line="244" w:lineRule="auto" w:before="246" w:after="0"/>
        <w:ind w:left="823" w:right="397" w:hanging="425"/>
        <w:jc w:val="both"/>
        <w:rPr>
          <w:sz w:val="32"/>
        </w:rPr>
      </w:pPr>
      <w:r>
        <w:rPr>
          <w:spacing w:val="10"/>
          <w:sz w:val="32"/>
          <w:u w:val="single"/>
        </w:rPr>
        <w:t>學校匯款帳戶佐證文件</w:t>
      </w:r>
      <w:r>
        <w:rPr>
          <w:spacing w:val="9"/>
          <w:sz w:val="32"/>
        </w:rPr>
        <w:t>：以下擇一提供，帳戶存摺封面、帳戶刻</w:t>
      </w:r>
      <w:r>
        <w:rPr>
          <w:sz w:val="32"/>
        </w:rPr>
        <w:t>章</w:t>
      </w:r>
      <w:r>
        <w:rPr>
          <w:rFonts w:ascii="Times New Roman" w:eastAsia="Times New Roman"/>
          <w:sz w:val="28"/>
        </w:rPr>
        <w:t>(</w:t>
      </w:r>
      <w:r>
        <w:rPr>
          <w:sz w:val="28"/>
        </w:rPr>
        <w:t>帳號及戶名需在同一顆印章</w:t>
      </w:r>
      <w:r>
        <w:rPr>
          <w:rFonts w:ascii="Times New Roman" w:eastAsia="Times New Roman"/>
          <w:sz w:val="28"/>
        </w:rPr>
        <w:t>)</w:t>
      </w:r>
      <w:r>
        <w:rPr>
          <w:sz w:val="32"/>
        </w:rPr>
        <w:t>、印有帳戶資訊之學校空白收據、帳</w:t>
      </w:r>
      <w:r>
        <w:rPr>
          <w:spacing w:val="-2"/>
          <w:sz w:val="32"/>
        </w:rPr>
        <w:t>戶對帳單</w:t>
      </w:r>
      <w:r>
        <w:rPr>
          <w:rFonts w:ascii="Times New Roman" w:eastAsia="Times New Roman"/>
          <w:spacing w:val="-2"/>
          <w:sz w:val="28"/>
        </w:rPr>
        <w:t>(</w:t>
      </w:r>
      <w:r>
        <w:rPr>
          <w:spacing w:val="-2"/>
          <w:sz w:val="28"/>
        </w:rPr>
        <w:t>要有帳號、戶名</w:t>
      </w:r>
      <w:r>
        <w:rPr>
          <w:rFonts w:ascii="Times New Roman" w:eastAsia="Times New Roman"/>
          <w:spacing w:val="-2"/>
          <w:sz w:val="28"/>
        </w:rPr>
        <w:t>)</w:t>
      </w:r>
      <w:r>
        <w:rPr>
          <w:spacing w:val="-2"/>
          <w:sz w:val="32"/>
        </w:rPr>
        <w:t>。</w:t>
      </w:r>
    </w:p>
    <w:p>
      <w:pPr>
        <w:pStyle w:val="ListParagraph"/>
        <w:numPr>
          <w:ilvl w:val="1"/>
          <w:numId w:val="1"/>
        </w:numPr>
        <w:tabs>
          <w:tab w:pos="823" w:val="left" w:leader="none"/>
        </w:tabs>
        <w:spacing w:line="242" w:lineRule="auto" w:before="116" w:after="0"/>
        <w:ind w:left="823" w:right="399" w:hanging="425"/>
        <w:jc w:val="both"/>
        <w:rPr>
          <w:sz w:val="32"/>
        </w:rPr>
      </w:pPr>
      <w:r>
        <w:rPr>
          <w:spacing w:val="10"/>
          <w:sz w:val="32"/>
          <w:u w:val="single"/>
        </w:rPr>
        <w:t>前一學期之學業成績單</w:t>
      </w:r>
      <w:r>
        <w:rPr>
          <w:spacing w:val="9"/>
          <w:sz w:val="32"/>
        </w:rPr>
        <w:t>；如學業成績未達申請門檻者，可另由學</w:t>
      </w:r>
      <w:r>
        <w:rPr>
          <w:spacing w:val="-2"/>
          <w:sz w:val="32"/>
        </w:rPr>
        <w:t>生填寫</w:t>
      </w:r>
      <w:r>
        <w:rPr>
          <w:rFonts w:ascii="Microsoft JhengHei Light" w:eastAsia="Microsoft JhengHei Light"/>
          <w:spacing w:val="-2"/>
          <w:sz w:val="32"/>
        </w:rPr>
        <w:t>「</w:t>
      </w:r>
      <w:r>
        <w:rPr>
          <w:spacing w:val="-2"/>
          <w:sz w:val="32"/>
        </w:rPr>
        <w:t>學業進步計畫</w:t>
      </w:r>
      <w:r>
        <w:rPr>
          <w:rFonts w:ascii="Microsoft JhengHei Light" w:eastAsia="Microsoft JhengHei Light"/>
          <w:spacing w:val="-2"/>
          <w:sz w:val="32"/>
        </w:rPr>
        <w:t>」</w:t>
      </w:r>
      <w:r>
        <w:rPr>
          <w:rFonts w:ascii="Times New Roman" w:eastAsia="Times New Roman"/>
          <w:spacing w:val="-2"/>
          <w:sz w:val="32"/>
        </w:rPr>
        <w:t>(</w:t>
      </w:r>
      <w:r>
        <w:rPr>
          <w:spacing w:val="-2"/>
          <w:sz w:val="32"/>
        </w:rPr>
        <w:t>附件三</w:t>
      </w:r>
      <w:r>
        <w:rPr>
          <w:rFonts w:ascii="Times New Roman" w:eastAsia="Times New Roman"/>
          <w:spacing w:val="-2"/>
          <w:sz w:val="32"/>
        </w:rPr>
        <w:t>)</w:t>
      </w:r>
      <w:r>
        <w:rPr>
          <w:spacing w:val="-2"/>
          <w:sz w:val="32"/>
        </w:rPr>
        <w:t>。</w:t>
      </w:r>
    </w:p>
    <w:p>
      <w:pPr>
        <w:spacing w:before="28"/>
        <w:ind w:left="5" w:right="282" w:firstLine="0"/>
        <w:jc w:val="center"/>
        <w:rPr>
          <w:rFonts w:ascii="Calibri"/>
          <w:sz w:val="20"/>
        </w:rPr>
      </w:pPr>
      <w:r>
        <w:rPr>
          <w:rFonts w:ascii="Calibri"/>
          <w:spacing w:val="-10"/>
          <w:sz w:val="20"/>
        </w:rPr>
        <w:t>1</w:t>
      </w:r>
    </w:p>
    <w:p>
      <w:pPr>
        <w:spacing w:after="0"/>
        <w:jc w:val="center"/>
        <w:rPr>
          <w:rFonts w:ascii="Calibri"/>
          <w:sz w:val="20"/>
        </w:rPr>
        <w:sectPr>
          <w:type w:val="continuous"/>
          <w:pgSz w:w="11910" w:h="16840"/>
          <w:pgMar w:top="820" w:bottom="280" w:left="850" w:right="566"/>
        </w:sectPr>
      </w:pPr>
    </w:p>
    <w:p>
      <w:pPr>
        <w:pStyle w:val="Heading1"/>
        <w:numPr>
          <w:ilvl w:val="0"/>
          <w:numId w:val="1"/>
        </w:numPr>
        <w:tabs>
          <w:tab w:pos="834" w:val="left" w:leader="none"/>
        </w:tabs>
        <w:spacing w:line="240" w:lineRule="auto" w:before="4" w:after="0"/>
        <w:ind w:left="834" w:right="0" w:hanging="720"/>
        <w:jc w:val="left"/>
      </w:pPr>
      <w:r>
        <w:rPr>
          <w:spacing w:val="-2"/>
        </w:rPr>
        <w:t>申請方式：</w:t>
      </w:r>
    </w:p>
    <w:p>
      <w:pPr>
        <w:pStyle w:val="ListParagraph"/>
        <w:numPr>
          <w:ilvl w:val="1"/>
          <w:numId w:val="1"/>
        </w:numPr>
        <w:tabs>
          <w:tab w:pos="1315" w:val="left" w:leader="none"/>
        </w:tabs>
        <w:spacing w:line="328" w:lineRule="auto" w:before="139" w:after="0"/>
        <w:ind w:left="1315" w:right="548" w:hanging="480"/>
        <w:jc w:val="both"/>
        <w:rPr>
          <w:sz w:val="32"/>
        </w:rPr>
      </w:pPr>
      <w:r>
        <w:rPr>
          <w:sz w:val="32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1407495</wp:posOffset>
            </wp:positionH>
            <wp:positionV relativeFrom="paragraph">
              <wp:posOffset>1178482</wp:posOffset>
            </wp:positionV>
            <wp:extent cx="911351" cy="911351"/>
            <wp:effectExtent l="0" t="0" r="0" b="0"/>
            <wp:wrapTopAndBottom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351" cy="911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8"/>
          <w:sz w:val="32"/>
        </w:rPr>
        <w:t>每校每年級提供 </w:t>
      </w:r>
      <w:r>
        <w:rPr>
          <w:rFonts w:ascii="Times New Roman" w:eastAsia="Times New Roman"/>
          <w:spacing w:val="-4"/>
          <w:sz w:val="32"/>
        </w:rPr>
        <w:t>1</w:t>
      </w:r>
      <w:r>
        <w:rPr>
          <w:rFonts w:ascii="Times New Roman" w:eastAsia="Times New Roman"/>
          <w:spacing w:val="-16"/>
          <w:sz w:val="32"/>
        </w:rPr>
        <w:t> </w:t>
      </w:r>
      <w:r>
        <w:rPr>
          <w:spacing w:val="-7"/>
          <w:sz w:val="32"/>
        </w:rPr>
        <w:t>位申請名額，例如國小可申請 </w:t>
      </w:r>
      <w:r>
        <w:rPr>
          <w:rFonts w:ascii="Times New Roman" w:eastAsia="Times New Roman"/>
          <w:spacing w:val="-4"/>
          <w:sz w:val="32"/>
        </w:rPr>
        <w:t>6</w:t>
      </w:r>
      <w:r>
        <w:rPr>
          <w:rFonts w:ascii="Times New Roman" w:eastAsia="Times New Roman"/>
          <w:spacing w:val="-14"/>
          <w:sz w:val="32"/>
        </w:rPr>
        <w:t> </w:t>
      </w:r>
      <w:r>
        <w:rPr>
          <w:spacing w:val="-4"/>
          <w:sz w:val="32"/>
        </w:rPr>
        <w:t>位，以此類</w:t>
      </w:r>
      <w:r>
        <w:rPr>
          <w:spacing w:val="-7"/>
          <w:sz w:val="32"/>
        </w:rPr>
        <w:t>推。請掃描 </w:t>
      </w:r>
      <w:r>
        <w:rPr>
          <w:rFonts w:ascii="Times New Roman" w:eastAsia="Times New Roman"/>
          <w:sz w:val="32"/>
        </w:rPr>
        <w:t>QRcode</w:t>
      </w:r>
      <w:r>
        <w:rPr>
          <w:rFonts w:ascii="Times New Roman" w:eastAsia="Times New Roman"/>
          <w:spacing w:val="-18"/>
          <w:sz w:val="32"/>
        </w:rPr>
        <w:t> </w:t>
      </w:r>
      <w:r>
        <w:rPr>
          <w:sz w:val="32"/>
        </w:rPr>
        <w:t>線上填寫申請表單，並上傳附件及其他文</w:t>
      </w:r>
      <w:r>
        <w:rPr>
          <w:spacing w:val="-2"/>
          <w:sz w:val="32"/>
        </w:rPr>
        <w:t>件檔案，紙本不需寄回本會。</w:t>
      </w:r>
    </w:p>
    <w:p>
      <w:pPr>
        <w:pStyle w:val="ListParagraph"/>
        <w:numPr>
          <w:ilvl w:val="1"/>
          <w:numId w:val="1"/>
        </w:numPr>
        <w:tabs>
          <w:tab w:pos="1317" w:val="left" w:leader="none"/>
        </w:tabs>
        <w:spacing w:line="240" w:lineRule="auto" w:before="129" w:after="0"/>
        <w:ind w:left="1317" w:right="0" w:hanging="482"/>
        <w:jc w:val="left"/>
        <w:rPr>
          <w:sz w:val="32"/>
        </w:rPr>
      </w:pPr>
      <w:r>
        <w:rPr>
          <w:spacing w:val="-5"/>
          <w:sz w:val="32"/>
        </w:rPr>
        <w:t>收件後將由本會審查，審查後將通知學校獲獎學生名單。</w:t>
      </w:r>
    </w:p>
    <w:p>
      <w:pPr>
        <w:pStyle w:val="BodyText"/>
        <w:spacing w:before="59"/>
      </w:pPr>
    </w:p>
    <w:p>
      <w:pPr>
        <w:pStyle w:val="Heading1"/>
        <w:numPr>
          <w:ilvl w:val="0"/>
          <w:numId w:val="1"/>
        </w:numPr>
        <w:tabs>
          <w:tab w:pos="834" w:val="left" w:leader="none"/>
        </w:tabs>
        <w:spacing w:line="240" w:lineRule="auto" w:before="0" w:after="0"/>
        <w:ind w:left="834" w:right="0" w:hanging="720"/>
        <w:jc w:val="left"/>
      </w:pPr>
      <w:r>
        <w:rPr>
          <w:spacing w:val="-2"/>
        </w:rPr>
        <w:t>申請時間：</w:t>
      </w:r>
    </w:p>
    <w:p>
      <w:pPr>
        <w:pStyle w:val="BodyText"/>
        <w:spacing w:before="138"/>
        <w:ind w:left="835"/>
      </w:pPr>
      <w:r>
        <w:rPr>
          <w:spacing w:val="-18"/>
        </w:rPr>
        <w:t>即日起至 </w:t>
      </w:r>
      <w:r>
        <w:rPr>
          <w:rFonts w:ascii="Times New Roman" w:eastAsia="Times New Roman"/>
          <w:spacing w:val="-2"/>
        </w:rPr>
        <w:t>115</w:t>
      </w:r>
      <w:r>
        <w:rPr>
          <w:rFonts w:ascii="Times New Roman" w:eastAsia="Times New Roman"/>
          <w:spacing w:val="-16"/>
        </w:rPr>
        <w:t> </w:t>
      </w:r>
      <w:r>
        <w:rPr>
          <w:spacing w:val="-42"/>
        </w:rPr>
        <w:t>年 </w:t>
      </w:r>
      <w:r>
        <w:rPr>
          <w:rFonts w:ascii="Times New Roman" w:eastAsia="Times New Roman"/>
          <w:spacing w:val="-2"/>
        </w:rPr>
        <w:t>5</w:t>
      </w:r>
      <w:r>
        <w:rPr>
          <w:rFonts w:ascii="Times New Roman" w:eastAsia="Times New Roman"/>
          <w:spacing w:val="-14"/>
        </w:rPr>
        <w:t> </w:t>
      </w:r>
      <w:r>
        <w:rPr>
          <w:spacing w:val="-42"/>
        </w:rPr>
        <w:t>月 </w:t>
      </w:r>
      <w:r>
        <w:rPr>
          <w:rFonts w:ascii="Times New Roman" w:eastAsia="Times New Roman"/>
          <w:spacing w:val="-2"/>
        </w:rPr>
        <w:t>22</w:t>
      </w:r>
      <w:r>
        <w:rPr>
          <w:rFonts w:ascii="Times New Roman" w:eastAsia="Times New Roman"/>
          <w:spacing w:val="-15"/>
        </w:rPr>
        <w:t> </w:t>
      </w:r>
      <w:r>
        <w:rPr>
          <w:spacing w:val="-5"/>
        </w:rPr>
        <w:t>日止。</w:t>
      </w:r>
    </w:p>
    <w:p>
      <w:pPr>
        <w:pStyle w:val="BodyText"/>
        <w:spacing w:before="62"/>
      </w:pPr>
    </w:p>
    <w:p>
      <w:pPr>
        <w:pStyle w:val="Heading1"/>
        <w:numPr>
          <w:ilvl w:val="0"/>
          <w:numId w:val="1"/>
        </w:numPr>
        <w:tabs>
          <w:tab w:pos="834" w:val="left" w:leader="none"/>
        </w:tabs>
        <w:spacing w:line="240" w:lineRule="auto" w:before="0" w:after="0"/>
        <w:ind w:left="834" w:right="0" w:hanging="720"/>
        <w:jc w:val="left"/>
      </w:pPr>
      <w:r>
        <w:rPr>
          <w:spacing w:val="-1"/>
        </w:rPr>
        <w:t>獎助金額及撥款方式：</w:t>
      </w:r>
    </w:p>
    <w:p>
      <w:pPr>
        <w:pStyle w:val="ListParagraph"/>
        <w:numPr>
          <w:ilvl w:val="1"/>
          <w:numId w:val="1"/>
        </w:numPr>
        <w:tabs>
          <w:tab w:pos="1317" w:val="left" w:leader="none"/>
        </w:tabs>
        <w:spacing w:line="240" w:lineRule="auto" w:before="138" w:after="0"/>
        <w:ind w:left="1317" w:right="0" w:hanging="482"/>
        <w:jc w:val="left"/>
        <w:rPr>
          <w:sz w:val="32"/>
        </w:rPr>
      </w:pPr>
      <w:r>
        <w:rPr>
          <w:spacing w:val="-11"/>
          <w:sz w:val="32"/>
        </w:rPr>
        <w:t>獲獎學生每名獎助 </w:t>
      </w:r>
      <w:r>
        <w:rPr>
          <w:rFonts w:ascii="Times New Roman" w:eastAsia="Times New Roman"/>
          <w:spacing w:val="-2"/>
          <w:sz w:val="32"/>
        </w:rPr>
        <w:t>8,000</w:t>
      </w:r>
      <w:r>
        <w:rPr>
          <w:rFonts w:ascii="Times New Roman" w:eastAsia="Times New Roman"/>
          <w:spacing w:val="-3"/>
          <w:sz w:val="32"/>
        </w:rPr>
        <w:t> </w:t>
      </w:r>
      <w:r>
        <w:rPr>
          <w:spacing w:val="-6"/>
          <w:sz w:val="32"/>
        </w:rPr>
        <w:t>元。</w:t>
      </w:r>
    </w:p>
    <w:p>
      <w:pPr>
        <w:pStyle w:val="ListParagraph"/>
        <w:numPr>
          <w:ilvl w:val="1"/>
          <w:numId w:val="1"/>
        </w:numPr>
        <w:tabs>
          <w:tab w:pos="1317" w:val="left" w:leader="none"/>
        </w:tabs>
        <w:spacing w:line="328" w:lineRule="auto" w:before="269" w:after="0"/>
        <w:ind w:left="1317" w:right="534" w:hanging="483"/>
        <w:jc w:val="left"/>
        <w:rPr>
          <w:sz w:val="32"/>
        </w:rPr>
      </w:pPr>
      <w:r>
        <w:rPr>
          <w:spacing w:val="-2"/>
          <w:sz w:val="32"/>
        </w:rPr>
        <w:t>本會審查通過後將撥款至學校帳戶，由學校轉發獎助學金予學生，屆時請完成</w:t>
      </w:r>
      <w:r>
        <w:rPr>
          <w:spacing w:val="-2"/>
          <w:sz w:val="32"/>
          <w:u w:val="single"/>
        </w:rPr>
        <w:t>簽收表（附件四）</w:t>
      </w:r>
      <w:r>
        <w:rPr>
          <w:spacing w:val="-2"/>
          <w:sz w:val="32"/>
        </w:rPr>
        <w:t>及</w:t>
      </w:r>
      <w:r>
        <w:rPr>
          <w:spacing w:val="-2"/>
          <w:sz w:val="32"/>
          <w:u w:val="single"/>
        </w:rPr>
        <w:t>捐款收據</w:t>
      </w:r>
      <w:r>
        <w:rPr>
          <w:spacing w:val="-2"/>
          <w:sz w:val="32"/>
        </w:rPr>
        <w:t>寄回本會。地 </w:t>
      </w:r>
      <w:r>
        <w:rPr>
          <w:sz w:val="32"/>
        </w:rPr>
        <w:t>址：</w:t>
      </w:r>
      <w:r>
        <w:rPr>
          <w:rFonts w:ascii="Times New Roman" w:eastAsia="Times New Roman"/>
          <w:sz w:val="32"/>
        </w:rPr>
        <w:t>104452 </w:t>
      </w:r>
      <w:r>
        <w:rPr>
          <w:spacing w:val="-5"/>
          <w:sz w:val="32"/>
        </w:rPr>
        <w:t>臺北市中山區樂群二路 </w:t>
      </w:r>
      <w:r>
        <w:rPr>
          <w:rFonts w:ascii="Times New Roman" w:eastAsia="Times New Roman"/>
          <w:sz w:val="32"/>
        </w:rPr>
        <w:t>267 </w:t>
      </w:r>
      <w:r>
        <w:rPr>
          <w:spacing w:val="-28"/>
          <w:sz w:val="32"/>
        </w:rPr>
        <w:t>號 </w:t>
      </w:r>
      <w:r>
        <w:rPr>
          <w:rFonts w:ascii="Times New Roman" w:eastAsia="Times New Roman"/>
          <w:sz w:val="32"/>
        </w:rPr>
        <w:t>3 </w:t>
      </w:r>
      <w:r>
        <w:rPr>
          <w:spacing w:val="-19"/>
          <w:sz w:val="32"/>
        </w:rPr>
        <w:t>樓之 </w:t>
      </w:r>
      <w:r>
        <w:rPr>
          <w:rFonts w:ascii="Times New Roman" w:eastAsia="Times New Roman"/>
          <w:sz w:val="32"/>
        </w:rPr>
        <w:t>10</w:t>
      </w:r>
      <w:r>
        <w:rPr>
          <w:sz w:val="32"/>
        </w:rPr>
        <w:t>。</w:t>
      </w:r>
    </w:p>
    <w:p>
      <w:pPr>
        <w:pStyle w:val="Heading1"/>
        <w:numPr>
          <w:ilvl w:val="0"/>
          <w:numId w:val="1"/>
        </w:numPr>
        <w:tabs>
          <w:tab w:pos="834" w:val="left" w:leader="none"/>
        </w:tabs>
        <w:spacing w:line="240" w:lineRule="auto" w:before="315" w:after="0"/>
        <w:ind w:left="834" w:right="0" w:hanging="720"/>
        <w:jc w:val="left"/>
      </w:pPr>
      <w:r>
        <w:rPr>
          <w:spacing w:val="-2"/>
        </w:rPr>
        <w:t>注意事項：</w:t>
      </w:r>
    </w:p>
    <w:p>
      <w:pPr>
        <w:pStyle w:val="ListParagraph"/>
        <w:numPr>
          <w:ilvl w:val="1"/>
          <w:numId w:val="1"/>
        </w:numPr>
        <w:tabs>
          <w:tab w:pos="1315" w:val="left" w:leader="none"/>
          <w:tab w:pos="1317" w:val="left" w:leader="none"/>
        </w:tabs>
        <w:spacing w:line="244" w:lineRule="auto" w:before="117" w:after="0"/>
        <w:ind w:left="1317" w:right="536" w:hanging="483"/>
        <w:jc w:val="both"/>
        <w:rPr>
          <w:sz w:val="32"/>
        </w:rPr>
      </w:pPr>
      <w:r>
        <w:rPr>
          <w:spacing w:val="-2"/>
          <w:sz w:val="32"/>
        </w:rPr>
        <w:t>申請者須同意本會得依個人資料保護法相關規定，對申請之個人資料有為蒐集、處理或利用之權利。提供之各項個人資料僅作為本會辦理獎助學金申請使用，不會挪作其他用途。</w:t>
      </w:r>
    </w:p>
    <w:p>
      <w:pPr>
        <w:pStyle w:val="ListParagraph"/>
        <w:numPr>
          <w:ilvl w:val="1"/>
          <w:numId w:val="1"/>
        </w:numPr>
        <w:tabs>
          <w:tab w:pos="1315" w:val="left" w:leader="none"/>
          <w:tab w:pos="1317" w:val="left" w:leader="none"/>
        </w:tabs>
        <w:spacing w:line="244" w:lineRule="auto" w:before="233" w:after="0"/>
        <w:ind w:left="1317" w:right="536" w:hanging="483"/>
        <w:jc w:val="both"/>
        <w:rPr>
          <w:sz w:val="32"/>
        </w:rPr>
      </w:pPr>
      <w:r>
        <w:rPr>
          <w:spacing w:val="-2"/>
          <w:sz w:val="32"/>
        </w:rPr>
        <w:t>本會依申請收件順序審查獲獎學生，並視預算上限得提前結束</w:t>
      </w:r>
      <w:r>
        <w:rPr>
          <w:spacing w:val="-4"/>
          <w:sz w:val="32"/>
        </w:rPr>
        <w:t>申請。</w:t>
      </w:r>
    </w:p>
    <w:p>
      <w:pPr>
        <w:pStyle w:val="ListParagraph"/>
        <w:numPr>
          <w:ilvl w:val="1"/>
          <w:numId w:val="1"/>
        </w:numPr>
        <w:tabs>
          <w:tab w:pos="1315" w:val="left" w:leader="none"/>
        </w:tabs>
        <w:spacing w:line="326" w:lineRule="auto" w:before="261" w:after="0"/>
        <w:ind w:left="1315" w:right="606" w:hanging="480"/>
        <w:jc w:val="left"/>
        <w:rPr>
          <w:sz w:val="32"/>
        </w:rPr>
      </w:pPr>
      <w:r>
        <w:rPr>
          <w:spacing w:val="-5"/>
          <w:sz w:val="32"/>
        </w:rPr>
        <w:t>如需本辦法及附件電子檔，請至本會官網 </w:t>
      </w:r>
      <w:r>
        <w:rPr>
          <w:rFonts w:ascii="Times New Roman" w:eastAsia="Times New Roman"/>
          <w:spacing w:val="-10"/>
          <w:sz w:val="32"/>
        </w:rPr>
        <w:t>/ </w:t>
      </w:r>
      <w:r>
        <w:rPr>
          <w:sz w:val="32"/>
        </w:rPr>
        <w:t>下載專區，下載使</w:t>
      </w:r>
      <w:r>
        <w:rPr>
          <w:spacing w:val="-6"/>
          <w:sz w:val="32"/>
        </w:rPr>
        <w:t>用。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56"/>
        <w:rPr>
          <w:sz w:val="20"/>
        </w:rPr>
      </w:pPr>
    </w:p>
    <w:p>
      <w:pPr>
        <w:spacing w:before="0"/>
        <w:ind w:left="5" w:right="282" w:firstLine="0"/>
        <w:jc w:val="center"/>
        <w:rPr>
          <w:rFonts w:ascii="Calibri"/>
          <w:sz w:val="20"/>
        </w:rPr>
      </w:pPr>
      <w:r>
        <w:rPr>
          <w:rFonts w:ascii="Calibri"/>
          <w:spacing w:val="-10"/>
          <w:sz w:val="20"/>
        </w:rPr>
        <w:t>2</w:t>
      </w:r>
    </w:p>
    <w:p>
      <w:pPr>
        <w:spacing w:after="0"/>
        <w:jc w:val="center"/>
        <w:rPr>
          <w:rFonts w:ascii="Calibri"/>
          <w:sz w:val="20"/>
        </w:rPr>
        <w:sectPr>
          <w:pgSz w:w="11910" w:h="16840"/>
          <w:pgMar w:top="860" w:bottom="280" w:left="850" w:right="566"/>
        </w:sectPr>
      </w:pPr>
    </w:p>
    <w:p>
      <w:pPr>
        <w:spacing w:line="240" w:lineRule="auto"/>
        <w:ind w:left="427" w:right="0" w:firstLine="0"/>
        <w:rPr>
          <w:rFonts w:ascii="Calibri"/>
          <w:sz w:val="20"/>
        </w:rPr>
      </w:pPr>
      <w:r>
        <w:rPr>
          <w:rFonts w:ascii="Calibri"/>
          <w:sz w:val="20"/>
        </w:rPr>
        <mc:AlternateContent>
          <mc:Choice Requires="wps">
            <w:drawing>
              <wp:inline distT="0" distB="0" distL="0" distR="0">
                <wp:extent cx="692150" cy="304800"/>
                <wp:effectExtent l="9525" t="0" r="0" b="9525"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692150" cy="30480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470" w:lineRule="exact" w:before="0"/>
                              <w:ind w:left="0" w:right="-15" w:firstLine="0"/>
                              <w:jc w:val="left"/>
                              <w:rPr>
                                <w:rFonts w:ascii="Microsoft JhengHei" w:eastAsia="Microsoft JhengHei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Microsoft JhengHei" w:eastAsia="Microsoft JhengHei"/>
                                <w:b/>
                                <w:spacing w:val="-7"/>
                                <w:sz w:val="36"/>
                              </w:rPr>
                              <w:t>附件一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54.5pt;height:24pt;mso-position-horizontal-relative:char;mso-position-vertical-relative:line" type="#_x0000_t202" id="docshape1" filled="false" stroked="true" strokeweight=".48pt" strokecolor="#000000">
                <w10:anchorlock/>
                <v:textbox inset="0,0,0,0">
                  <w:txbxContent>
                    <w:p>
                      <w:pPr>
                        <w:spacing w:line="470" w:lineRule="exact" w:before="0"/>
                        <w:ind w:left="0" w:right="-15" w:firstLine="0"/>
                        <w:jc w:val="left"/>
                        <w:rPr>
                          <w:rFonts w:ascii="Microsoft JhengHei" w:eastAsia="Microsoft JhengHei"/>
                          <w:b/>
                          <w:sz w:val="36"/>
                        </w:rPr>
                      </w:pPr>
                      <w:r>
                        <w:rPr>
                          <w:rFonts w:ascii="Microsoft JhengHei" w:eastAsia="Microsoft JhengHei"/>
                          <w:b/>
                          <w:spacing w:val="-7"/>
                          <w:sz w:val="36"/>
                        </w:rPr>
                        <w:t>附件一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rFonts w:ascii="Calibri"/>
          <w:sz w:val="20"/>
        </w:rPr>
      </w:r>
    </w:p>
    <w:p>
      <w:pPr>
        <w:pStyle w:val="BodyText"/>
        <w:spacing w:before="10"/>
        <w:rPr>
          <w:rFonts w:ascii="Calibri"/>
          <w:sz w:val="9"/>
        </w:rPr>
      </w:pPr>
    </w:p>
    <w:tbl>
      <w:tblPr>
        <w:tblW w:w="0" w:type="auto"/>
        <w:jc w:val="left"/>
        <w:tblInd w:w="16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46"/>
        <w:gridCol w:w="1757"/>
        <w:gridCol w:w="1219"/>
        <w:gridCol w:w="1277"/>
        <w:gridCol w:w="806"/>
        <w:gridCol w:w="3305"/>
      </w:tblGrid>
      <w:tr>
        <w:trPr>
          <w:trHeight w:val="834" w:hRule="atLeast"/>
        </w:trPr>
        <w:tc>
          <w:tcPr>
            <w:tcW w:w="9910" w:type="dxa"/>
            <w:gridSpan w:val="6"/>
            <w:tcBorders>
              <w:bottom w:val="single" w:sz="4" w:space="0" w:color="000000"/>
            </w:tcBorders>
          </w:tcPr>
          <w:p>
            <w:pPr>
              <w:pStyle w:val="TableParagraph"/>
              <w:spacing w:line="383" w:lineRule="exact"/>
              <w:ind w:left="152"/>
              <w:jc w:val="center"/>
              <w:rPr>
                <w:rFonts w:ascii="Microsoft JhengHei" w:eastAsia="Microsoft JhengHei"/>
                <w:b/>
                <w:sz w:val="32"/>
              </w:rPr>
            </w:pPr>
            <w:r>
              <w:rPr>
                <w:rFonts w:ascii="Microsoft JhengHei" w:eastAsia="Microsoft JhengHei"/>
                <w:b/>
                <w:spacing w:val="-5"/>
                <w:sz w:val="32"/>
              </w:rPr>
              <w:t>財團法人永長興社會福利慈善基金會</w:t>
            </w:r>
          </w:p>
          <w:p>
            <w:pPr>
              <w:pStyle w:val="TableParagraph"/>
              <w:spacing w:line="432" w:lineRule="exact"/>
              <w:ind w:left="152" w:right="108"/>
              <w:jc w:val="center"/>
              <w:rPr>
                <w:rFonts w:ascii="Microsoft JhengHei" w:eastAsia="Microsoft JhengHei"/>
                <w:b/>
                <w:sz w:val="32"/>
              </w:rPr>
            </w:pPr>
            <w:r>
              <w:rPr>
                <w:rFonts w:ascii="Times New Roman" w:eastAsia="Times New Roman"/>
                <w:b/>
                <w:spacing w:val="-2"/>
                <w:sz w:val="32"/>
              </w:rPr>
              <w:t>114</w:t>
            </w:r>
            <w:r>
              <w:rPr>
                <w:rFonts w:ascii="Times New Roman" w:eastAsia="Times New Roman"/>
                <w:b/>
                <w:spacing w:val="-14"/>
                <w:sz w:val="32"/>
              </w:rPr>
              <w:t> </w:t>
            </w:r>
            <w:r>
              <w:rPr>
                <w:rFonts w:ascii="Microsoft JhengHei" w:eastAsia="Microsoft JhengHei"/>
                <w:b/>
                <w:spacing w:val="-3"/>
                <w:sz w:val="32"/>
              </w:rPr>
              <w:t>學年度第二學期身心障礙學生獎助學金申請書</w:t>
            </w:r>
          </w:p>
        </w:tc>
      </w:tr>
      <w:tr>
        <w:trPr>
          <w:trHeight w:val="640" w:hRule="atLeast"/>
        </w:trPr>
        <w:tc>
          <w:tcPr>
            <w:tcW w:w="15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8"/>
              <w:ind w:left="117"/>
              <w:rPr>
                <w:sz w:val="26"/>
              </w:rPr>
            </w:pPr>
            <w:r>
              <w:rPr>
                <w:spacing w:val="-6"/>
                <w:sz w:val="26"/>
              </w:rPr>
              <w:t>學生姓名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8"/>
              <w:ind w:left="125"/>
              <w:rPr>
                <w:sz w:val="26"/>
              </w:rPr>
            </w:pPr>
            <w:r>
              <w:rPr>
                <w:spacing w:val="-7"/>
                <w:sz w:val="26"/>
              </w:rPr>
              <w:t>學校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642" w:hRule="atLeast"/>
        </w:trPr>
        <w:tc>
          <w:tcPr>
            <w:tcW w:w="15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0"/>
              <w:ind w:left="117"/>
              <w:rPr>
                <w:sz w:val="26"/>
              </w:rPr>
            </w:pPr>
            <w:r>
              <w:rPr>
                <w:spacing w:val="-7"/>
                <w:sz w:val="26"/>
              </w:rPr>
              <w:t>班級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0"/>
              <w:ind w:left="125"/>
              <w:rPr>
                <w:sz w:val="26"/>
              </w:rPr>
            </w:pPr>
            <w:r>
              <w:rPr>
                <w:spacing w:val="-7"/>
                <w:sz w:val="26"/>
              </w:rPr>
              <w:t>性別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642" w:hRule="atLeast"/>
        </w:trPr>
        <w:tc>
          <w:tcPr>
            <w:tcW w:w="15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8"/>
              <w:ind w:left="117"/>
              <w:rPr>
                <w:sz w:val="26"/>
              </w:rPr>
            </w:pPr>
            <w:r>
              <w:rPr>
                <w:spacing w:val="-6"/>
                <w:sz w:val="26"/>
              </w:rPr>
              <w:t>出生年月日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8"/>
              <w:ind w:left="125"/>
              <w:rPr>
                <w:sz w:val="26"/>
              </w:rPr>
            </w:pPr>
            <w:r>
              <w:rPr>
                <w:spacing w:val="-6"/>
                <w:sz w:val="26"/>
              </w:rPr>
              <w:t>居住地址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640" w:hRule="atLeast"/>
        </w:trPr>
        <w:tc>
          <w:tcPr>
            <w:tcW w:w="15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8"/>
              <w:ind w:left="117"/>
              <w:rPr>
                <w:sz w:val="26"/>
              </w:rPr>
            </w:pPr>
            <w:r>
              <w:rPr>
                <w:spacing w:val="-6"/>
                <w:sz w:val="26"/>
              </w:rPr>
              <w:t>家長姓名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8"/>
              <w:ind w:left="125"/>
              <w:rPr>
                <w:sz w:val="26"/>
              </w:rPr>
            </w:pPr>
            <w:r>
              <w:rPr>
                <w:spacing w:val="-6"/>
                <w:sz w:val="26"/>
              </w:rPr>
              <w:t>家長電話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643" w:hRule="atLeast"/>
        </w:trPr>
        <w:tc>
          <w:tcPr>
            <w:tcW w:w="15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0"/>
              <w:ind w:left="117"/>
              <w:rPr>
                <w:sz w:val="26"/>
              </w:rPr>
            </w:pPr>
            <w:r>
              <w:rPr>
                <w:spacing w:val="-6"/>
                <w:sz w:val="26"/>
              </w:rPr>
              <w:t>導師姓名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0"/>
              <w:ind w:left="125"/>
              <w:rPr>
                <w:sz w:val="26"/>
              </w:rPr>
            </w:pPr>
            <w:r>
              <w:rPr>
                <w:spacing w:val="-6"/>
                <w:sz w:val="26"/>
              </w:rPr>
              <w:t>導師電話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1689" w:hRule="atLeast"/>
        </w:trPr>
        <w:tc>
          <w:tcPr>
            <w:tcW w:w="15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/>
                <w:sz w:val="26"/>
              </w:rPr>
            </w:pPr>
          </w:p>
          <w:p>
            <w:pPr>
              <w:pStyle w:val="TableParagraph"/>
              <w:spacing w:before="26"/>
              <w:rPr>
                <w:rFonts w:ascii="Calibri"/>
                <w:sz w:val="26"/>
              </w:rPr>
            </w:pPr>
          </w:p>
          <w:p>
            <w:pPr>
              <w:pStyle w:val="TableParagraph"/>
              <w:ind w:left="117"/>
              <w:rPr>
                <w:sz w:val="26"/>
              </w:rPr>
            </w:pPr>
            <w:r>
              <w:rPr>
                <w:spacing w:val="-6"/>
                <w:sz w:val="26"/>
              </w:rPr>
              <w:t>附繳文件</w:t>
            </w:r>
          </w:p>
        </w:tc>
        <w:tc>
          <w:tcPr>
            <w:tcW w:w="83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351" w:lineRule="exact" w:before="155"/>
              <w:ind w:left="124"/>
              <w:rPr>
                <w:sz w:val="26"/>
              </w:rPr>
            </w:pPr>
            <w:r>
              <w:rPr>
                <w:rFonts w:ascii="PMingLiU-ExtB" w:hAnsi="PMingLiU-ExtB" w:eastAsia="PMingLiU-ExtB"/>
                <w:spacing w:val="-4"/>
                <w:sz w:val="26"/>
              </w:rPr>
              <w:t>□</w:t>
            </w:r>
            <w:r>
              <w:rPr>
                <w:spacing w:val="-4"/>
                <w:sz w:val="26"/>
              </w:rPr>
              <w:t>申請書及師長推薦信（附件一</w:t>
            </w:r>
            <w:r>
              <w:rPr>
                <w:spacing w:val="-10"/>
                <w:sz w:val="26"/>
              </w:rPr>
              <w:t>）</w:t>
            </w:r>
          </w:p>
          <w:p>
            <w:pPr>
              <w:pStyle w:val="TableParagraph"/>
              <w:spacing w:line="338" w:lineRule="exact"/>
              <w:ind w:left="124"/>
              <w:rPr>
                <w:sz w:val="26"/>
              </w:rPr>
            </w:pPr>
            <w:r>
              <w:rPr>
                <w:rFonts w:ascii="PMingLiU-ExtB" w:hAnsi="PMingLiU-ExtB" w:eastAsia="PMingLiU-ExtB"/>
                <w:spacing w:val="-2"/>
                <w:sz w:val="26"/>
              </w:rPr>
              <w:t>□</w:t>
            </w:r>
            <w:r>
              <w:rPr>
                <w:spacing w:val="-3"/>
                <w:sz w:val="26"/>
              </w:rPr>
              <w:t>身心障礙證明或鑑輔會特教鑑定證明</w:t>
            </w:r>
          </w:p>
          <w:p>
            <w:pPr>
              <w:pStyle w:val="TableParagraph"/>
              <w:tabs>
                <w:tab w:pos="5265" w:val="left" w:leader="none"/>
              </w:tabs>
              <w:spacing w:line="338" w:lineRule="exact"/>
              <w:ind w:left="124"/>
              <w:rPr>
                <w:rFonts w:ascii="Times New Roman" w:hAnsi="Times New Roman" w:eastAsia="Times New Roman"/>
                <w:sz w:val="26"/>
              </w:rPr>
            </w:pPr>
            <w:r>
              <w:rPr>
                <w:rFonts w:ascii="PMingLiU-ExtB" w:hAnsi="PMingLiU-ExtB" w:eastAsia="PMingLiU-ExtB"/>
                <w:spacing w:val="-4"/>
                <w:sz w:val="26"/>
              </w:rPr>
              <w:t>□</w:t>
            </w:r>
            <w:r>
              <w:rPr>
                <w:spacing w:val="-4"/>
                <w:sz w:val="26"/>
              </w:rPr>
              <w:t>經濟弱勢證明</w:t>
            </w:r>
            <w:r>
              <w:rPr>
                <w:spacing w:val="-10"/>
                <w:sz w:val="26"/>
              </w:rPr>
              <w:t>：</w:t>
            </w:r>
            <w:r>
              <w:rPr>
                <w:rFonts w:ascii="Times New Roman" w:hAnsi="Times New Roman" w:eastAsia="Times New Roman"/>
                <w:sz w:val="26"/>
                <w:u w:val="single"/>
              </w:rPr>
              <w:tab/>
            </w:r>
          </w:p>
          <w:p>
            <w:pPr>
              <w:pStyle w:val="TableParagraph"/>
              <w:spacing w:line="351" w:lineRule="exact"/>
              <w:ind w:left="124"/>
              <w:rPr>
                <w:sz w:val="26"/>
              </w:rPr>
            </w:pPr>
            <w:r>
              <w:rPr>
                <w:rFonts w:ascii="PMingLiU-ExtB" w:hAnsi="PMingLiU-ExtB" w:eastAsia="PMingLiU-ExtB"/>
                <w:spacing w:val="-2"/>
                <w:sz w:val="26"/>
              </w:rPr>
              <w:t>□</w:t>
            </w:r>
            <w:r>
              <w:rPr>
                <w:spacing w:val="-3"/>
                <w:sz w:val="26"/>
              </w:rPr>
              <w:t>前一學期學業成績單</w:t>
            </w:r>
          </w:p>
        </w:tc>
      </w:tr>
      <w:tr>
        <w:trPr>
          <w:trHeight w:val="2382" w:hRule="atLeast"/>
        </w:trPr>
        <w:tc>
          <w:tcPr>
            <w:tcW w:w="9910" w:type="dxa"/>
            <w:gridSpan w:val="6"/>
            <w:tcBorders>
              <w:top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476" w:val="left" w:leader="none"/>
              </w:tabs>
              <w:spacing w:line="240" w:lineRule="auto" w:before="64" w:after="0"/>
              <w:ind w:left="476" w:right="0" w:hanging="359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本人已詳閱相關規定，並同意提供個人申請資料供獎學金審核單位使用，本人亦明白依</w:t>
            </w:r>
          </w:p>
          <w:p>
            <w:pPr>
              <w:pStyle w:val="TableParagraph"/>
              <w:spacing w:before="5"/>
              <w:ind w:left="477"/>
              <w:rPr>
                <w:sz w:val="24"/>
              </w:rPr>
            </w:pPr>
            <w:r>
              <w:rPr>
                <w:spacing w:val="-1"/>
                <w:sz w:val="24"/>
              </w:rPr>
              <w:t>「個人資料保護法」規定本人得行使之權利。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76" w:val="left" w:leader="none"/>
              </w:tabs>
              <w:spacing w:line="240" w:lineRule="auto" w:before="7" w:after="0"/>
              <w:ind w:left="476" w:right="0" w:hanging="359"/>
              <w:jc w:val="left"/>
              <w:rPr>
                <w:sz w:val="24"/>
              </w:rPr>
            </w:pPr>
            <w:r>
              <w:rPr>
                <w:spacing w:val="-3"/>
                <w:sz w:val="24"/>
              </w:rPr>
              <w:t>本人所填具及繳交資料如有不實者，願意無異議接受取消申請資格之結果。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76" w:val="left" w:leader="none"/>
              </w:tabs>
              <w:spacing w:line="240" w:lineRule="auto" w:before="4" w:after="0"/>
              <w:ind w:left="476" w:right="0" w:hanging="359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本人願配合領取獎學金相關程序，若無法配合視同放棄。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76" w:val="left" w:leader="none"/>
              </w:tabs>
              <w:spacing w:line="240" w:lineRule="auto" w:before="5" w:after="0"/>
              <w:ind w:left="476" w:right="0" w:hanging="359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申請人本人保證所提供資料均屬實並同意前揭規定。</w:t>
            </w:r>
          </w:p>
          <w:p>
            <w:pPr>
              <w:pStyle w:val="TableParagraph"/>
              <w:spacing w:before="91"/>
              <w:rPr>
                <w:rFonts w:ascii="Calibri"/>
                <w:sz w:val="24"/>
              </w:rPr>
            </w:pPr>
          </w:p>
          <w:p>
            <w:pPr>
              <w:pStyle w:val="TableParagraph"/>
              <w:tabs>
                <w:tab w:pos="8931" w:val="left" w:leader="none"/>
              </w:tabs>
              <w:spacing w:before="1"/>
              <w:ind w:left="5300"/>
              <w:rPr>
                <w:sz w:val="22"/>
              </w:rPr>
            </w:pPr>
            <w:r>
              <w:rPr>
                <w:sz w:val="22"/>
              </w:rPr>
              <w:t>學生</w:t>
            </w:r>
            <w:r>
              <w:rPr>
                <w:spacing w:val="-10"/>
                <w:sz w:val="22"/>
              </w:rPr>
              <w:t>：</w:t>
            </w:r>
            <w:r>
              <w:rPr>
                <w:sz w:val="22"/>
              </w:rPr>
              <w:tab/>
            </w:r>
            <w:r>
              <w:rPr>
                <w:spacing w:val="-2"/>
                <w:sz w:val="22"/>
              </w:rPr>
              <w:t>簽(蓋)</w:t>
            </w:r>
            <w:r>
              <w:rPr>
                <w:spacing w:val="-10"/>
                <w:sz w:val="22"/>
              </w:rPr>
              <w:t>章</w:t>
            </w:r>
          </w:p>
        </w:tc>
      </w:tr>
      <w:tr>
        <w:trPr>
          <w:trHeight w:val="471" w:hRule="atLeast"/>
        </w:trPr>
        <w:tc>
          <w:tcPr>
            <w:tcW w:w="3303" w:type="dxa"/>
            <w:gridSpan w:val="2"/>
            <w:tcBorders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9"/>
              <w:ind w:left="30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導師簽章</w:t>
            </w:r>
          </w:p>
        </w:tc>
        <w:tc>
          <w:tcPr>
            <w:tcW w:w="3302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9"/>
              <w:ind w:left="943"/>
              <w:rPr>
                <w:sz w:val="24"/>
              </w:rPr>
            </w:pPr>
            <w:r>
              <w:rPr>
                <w:spacing w:val="-2"/>
                <w:sz w:val="24"/>
              </w:rPr>
              <w:t>承辦老師簽章</w:t>
            </w:r>
          </w:p>
        </w:tc>
        <w:tc>
          <w:tcPr>
            <w:tcW w:w="3305" w:type="dxa"/>
            <w:tcBorders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>
            <w:pPr>
              <w:pStyle w:val="TableParagraph"/>
              <w:spacing w:before="69"/>
              <w:ind w:left="703"/>
              <w:rPr>
                <w:sz w:val="24"/>
              </w:rPr>
            </w:pPr>
            <w:r>
              <w:rPr>
                <w:spacing w:val="-2"/>
                <w:sz w:val="24"/>
              </w:rPr>
              <w:t>承辦單位主管簽章</w:t>
            </w:r>
          </w:p>
        </w:tc>
      </w:tr>
      <w:tr>
        <w:trPr>
          <w:trHeight w:val="1419" w:hRule="atLeast"/>
        </w:trPr>
        <w:tc>
          <w:tcPr>
            <w:tcW w:w="3303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302" w:type="dxa"/>
            <w:gridSpan w:val="3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30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65"/>
        <w:rPr>
          <w:rFonts w:ascii="Calibri"/>
          <w:sz w:val="20"/>
        </w:rPr>
      </w:pPr>
    </w:p>
    <w:p>
      <w:pPr>
        <w:spacing w:before="0"/>
        <w:ind w:left="0" w:right="282" w:firstLine="0"/>
        <w:jc w:val="center"/>
        <w:rPr>
          <w:rFonts w:ascii="Calibri"/>
          <w:sz w:val="20"/>
        </w:rPr>
      </w:pPr>
      <w:r>
        <w:rPr>
          <w:rFonts w:ascii="Calibri"/>
          <w:spacing w:val="-10"/>
          <w:sz w:val="20"/>
        </w:rPr>
        <w:t>3</w:t>
      </w:r>
    </w:p>
    <w:p>
      <w:pPr>
        <w:spacing w:after="0"/>
        <w:jc w:val="center"/>
        <w:rPr>
          <w:rFonts w:ascii="Calibri"/>
          <w:sz w:val="20"/>
        </w:rPr>
        <w:sectPr>
          <w:pgSz w:w="11910" w:h="16840"/>
          <w:pgMar w:top="920" w:bottom="280" w:left="850" w:right="566"/>
        </w:sectPr>
      </w:pPr>
    </w:p>
    <w:tbl>
      <w:tblPr>
        <w:tblW w:w="0" w:type="auto"/>
        <w:jc w:val="left"/>
        <w:tblInd w:w="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782"/>
      </w:tblGrid>
      <w:tr>
        <w:trPr>
          <w:trHeight w:val="835" w:hRule="atLeast"/>
        </w:trPr>
        <w:tc>
          <w:tcPr>
            <w:tcW w:w="9782" w:type="dxa"/>
          </w:tcPr>
          <w:p>
            <w:pPr>
              <w:pStyle w:val="TableParagraph"/>
              <w:spacing w:line="383" w:lineRule="exact"/>
              <w:ind w:left="11" w:right="4"/>
              <w:jc w:val="center"/>
              <w:rPr>
                <w:rFonts w:ascii="Microsoft JhengHei" w:eastAsia="Microsoft JhengHei"/>
                <w:b/>
                <w:sz w:val="32"/>
              </w:rPr>
            </w:pPr>
            <w:r>
              <w:rPr>
                <w:rFonts w:ascii="Microsoft JhengHei" w:eastAsia="Microsoft JhengHei"/>
                <w:b/>
                <w:spacing w:val="-5"/>
                <w:sz w:val="32"/>
              </w:rPr>
              <w:t>財團法人永長興社會福利慈善基金會</w:t>
            </w:r>
          </w:p>
          <w:p>
            <w:pPr>
              <w:pStyle w:val="TableParagraph"/>
              <w:spacing w:line="432" w:lineRule="exact"/>
              <w:ind w:left="11" w:right="5"/>
              <w:jc w:val="center"/>
              <w:rPr>
                <w:rFonts w:ascii="Microsoft JhengHei" w:eastAsia="Microsoft JhengHei"/>
                <w:b/>
                <w:sz w:val="32"/>
              </w:rPr>
            </w:pPr>
            <w:r>
              <w:rPr>
                <w:rFonts w:ascii="Times New Roman" w:eastAsia="Times New Roman"/>
                <w:b/>
                <w:spacing w:val="-2"/>
                <w:sz w:val="32"/>
              </w:rPr>
              <w:t>114</w:t>
            </w:r>
            <w:r>
              <w:rPr>
                <w:rFonts w:ascii="Times New Roman" w:eastAsia="Times New Roman"/>
                <w:b/>
                <w:spacing w:val="-14"/>
                <w:sz w:val="32"/>
              </w:rPr>
              <w:t> </w:t>
            </w:r>
            <w:r>
              <w:rPr>
                <w:rFonts w:ascii="Microsoft JhengHei" w:eastAsia="Microsoft JhengHei"/>
                <w:b/>
                <w:spacing w:val="-3"/>
                <w:sz w:val="32"/>
              </w:rPr>
              <w:t>學年度第二學期身心障礙學生獎助學金師長推薦信</w:t>
            </w:r>
          </w:p>
        </w:tc>
      </w:tr>
      <w:tr>
        <w:trPr>
          <w:trHeight w:val="414" w:hRule="atLeast"/>
        </w:trPr>
        <w:tc>
          <w:tcPr>
            <w:tcW w:w="9782" w:type="dxa"/>
          </w:tcPr>
          <w:p>
            <w:pPr>
              <w:pStyle w:val="TableParagraph"/>
              <w:spacing w:line="395" w:lineRule="exact"/>
              <w:ind w:left="11"/>
              <w:jc w:val="center"/>
              <w:rPr>
                <w:rFonts w:ascii="Times New Roman" w:eastAsia="Times New Roman"/>
                <w:b/>
                <w:sz w:val="28"/>
              </w:rPr>
            </w:pPr>
            <w:r>
              <w:rPr>
                <w:rFonts w:ascii="Microsoft JhengHei" w:eastAsia="Microsoft JhengHei"/>
                <w:b/>
                <w:spacing w:val="-3"/>
                <w:sz w:val="32"/>
              </w:rPr>
              <w:t>學生家庭概述 </w:t>
            </w:r>
            <w:r>
              <w:rPr>
                <w:rFonts w:ascii="Times New Roman" w:eastAsia="Times New Roman"/>
                <w:b/>
                <w:sz w:val="28"/>
              </w:rPr>
              <w:t>(</w:t>
            </w:r>
            <w:r>
              <w:rPr>
                <w:rFonts w:ascii="Microsoft JhengHei" w:eastAsia="Microsoft JhengHei"/>
                <w:b/>
                <w:sz w:val="28"/>
              </w:rPr>
              <w:t>包含家中經濟弱勢狀況說明</w:t>
            </w:r>
            <w:r>
              <w:rPr>
                <w:rFonts w:ascii="Times New Roman" w:eastAsia="Times New Roman"/>
                <w:b/>
                <w:spacing w:val="-10"/>
                <w:sz w:val="28"/>
              </w:rPr>
              <w:t>)</w:t>
            </w:r>
          </w:p>
        </w:tc>
      </w:tr>
      <w:tr>
        <w:trPr>
          <w:trHeight w:val="6811" w:hRule="atLeast"/>
        </w:trPr>
        <w:tc>
          <w:tcPr>
            <w:tcW w:w="9782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>
        <w:trPr>
          <w:trHeight w:val="415" w:hRule="atLeast"/>
        </w:trPr>
        <w:tc>
          <w:tcPr>
            <w:tcW w:w="9782" w:type="dxa"/>
          </w:tcPr>
          <w:p>
            <w:pPr>
              <w:pStyle w:val="TableParagraph"/>
              <w:spacing w:line="395" w:lineRule="exact"/>
              <w:ind w:left="11" w:right="2"/>
              <w:jc w:val="center"/>
              <w:rPr>
                <w:rFonts w:ascii="Microsoft JhengHei" w:eastAsia="Microsoft JhengHei"/>
                <w:b/>
                <w:sz w:val="32"/>
              </w:rPr>
            </w:pPr>
            <w:r>
              <w:rPr>
                <w:rFonts w:ascii="Microsoft JhengHei" w:eastAsia="Microsoft JhengHei"/>
                <w:b/>
                <w:spacing w:val="-4"/>
                <w:sz w:val="32"/>
              </w:rPr>
              <w:t>學生在校表現</w:t>
            </w:r>
          </w:p>
        </w:tc>
      </w:tr>
      <w:tr>
        <w:trPr>
          <w:trHeight w:val="4946" w:hRule="atLeast"/>
        </w:trPr>
        <w:tc>
          <w:tcPr>
            <w:tcW w:w="9782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>
        <w:trPr>
          <w:trHeight w:val="973" w:hRule="atLeast"/>
        </w:trPr>
        <w:tc>
          <w:tcPr>
            <w:tcW w:w="9782" w:type="dxa"/>
          </w:tcPr>
          <w:p>
            <w:pPr>
              <w:pStyle w:val="TableParagraph"/>
              <w:spacing w:line="467" w:lineRule="exact"/>
              <w:ind w:left="108"/>
              <w:rPr>
                <w:rFonts w:ascii="Microsoft JhengHei" w:eastAsia="Microsoft JhengHei"/>
                <w:b/>
                <w:sz w:val="32"/>
              </w:rPr>
            </w:pPr>
            <w:r>
              <w:rPr>
                <w:rFonts w:ascii="Microsoft JhengHei" w:eastAsia="Microsoft JhengHei"/>
                <w:b/>
                <w:spacing w:val="-5"/>
                <w:sz w:val="32"/>
              </w:rPr>
              <w:t>推薦師長簽章：</w:t>
            </w:r>
          </w:p>
        </w:tc>
      </w:tr>
    </w:tbl>
    <w:p>
      <w:pPr>
        <w:spacing w:before="165"/>
        <w:ind w:left="0" w:right="282" w:firstLine="0"/>
        <w:jc w:val="center"/>
        <w:rPr>
          <w:rFonts w:ascii="Calibri"/>
          <w:sz w:val="20"/>
        </w:rPr>
      </w:pPr>
      <w:r>
        <w:rPr>
          <w:rFonts w:ascii="Calibri"/>
          <w:spacing w:val="-10"/>
          <w:sz w:val="20"/>
        </w:rPr>
        <w:t>4</w:t>
      </w:r>
    </w:p>
    <w:p>
      <w:pPr>
        <w:spacing w:after="0"/>
        <w:jc w:val="center"/>
        <w:rPr>
          <w:rFonts w:ascii="Calibri"/>
          <w:sz w:val="20"/>
        </w:rPr>
        <w:sectPr>
          <w:pgSz w:w="11910" w:h="16840"/>
          <w:pgMar w:top="1100" w:bottom="280" w:left="850" w:right="566"/>
        </w:sectPr>
      </w:pPr>
    </w:p>
    <w:p>
      <w:pPr>
        <w:spacing w:line="240" w:lineRule="auto"/>
        <w:ind w:left="383" w:right="0" w:firstLine="0"/>
        <w:rPr>
          <w:rFonts w:ascii="Calibri"/>
          <w:sz w:val="20"/>
        </w:rPr>
      </w:pPr>
      <w:r>
        <w:rPr>
          <w:rFonts w:ascii="Calibri"/>
          <w:sz w:val="20"/>
        </w:rPr>
        <mc:AlternateContent>
          <mc:Choice Requires="wps">
            <w:drawing>
              <wp:inline distT="0" distB="0" distL="0" distR="0">
                <wp:extent cx="692150" cy="304800"/>
                <wp:effectExtent l="9525" t="0" r="0" b="9525"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692150" cy="30480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470" w:lineRule="exact" w:before="0"/>
                              <w:ind w:left="-1" w:right="-15" w:firstLine="0"/>
                              <w:jc w:val="left"/>
                              <w:rPr>
                                <w:rFonts w:ascii="Microsoft JhengHei" w:eastAsia="Microsoft JhengHei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Microsoft JhengHei" w:eastAsia="Microsoft JhengHei"/>
                                <w:b/>
                                <w:spacing w:val="-7"/>
                                <w:sz w:val="36"/>
                              </w:rPr>
                              <w:t>附件二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4.5pt;height:24pt;mso-position-horizontal-relative:char;mso-position-vertical-relative:line" type="#_x0000_t202" id="docshape2" filled="false" stroked="true" strokeweight=".48pt" strokecolor="#000000">
                <w10:anchorlock/>
                <v:textbox inset="0,0,0,0">
                  <w:txbxContent>
                    <w:p>
                      <w:pPr>
                        <w:spacing w:line="470" w:lineRule="exact" w:before="0"/>
                        <w:ind w:left="-1" w:right="-15" w:firstLine="0"/>
                        <w:jc w:val="left"/>
                        <w:rPr>
                          <w:rFonts w:ascii="Microsoft JhengHei" w:eastAsia="Microsoft JhengHei"/>
                          <w:b/>
                          <w:sz w:val="36"/>
                        </w:rPr>
                      </w:pPr>
                      <w:r>
                        <w:rPr>
                          <w:rFonts w:ascii="Microsoft JhengHei" w:eastAsia="Microsoft JhengHei"/>
                          <w:b/>
                          <w:spacing w:val="-7"/>
                          <w:sz w:val="36"/>
                        </w:rPr>
                        <w:t>附件二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rFonts w:ascii="Calibri"/>
          <w:sz w:val="20"/>
        </w:rPr>
      </w:r>
    </w:p>
    <w:p>
      <w:pPr>
        <w:pStyle w:val="BodyText"/>
        <w:spacing w:before="10"/>
        <w:rPr>
          <w:rFonts w:ascii="Calibri"/>
          <w:sz w:val="10"/>
        </w:rPr>
      </w:pPr>
    </w:p>
    <w:tbl>
      <w:tblPr>
        <w:tblW w:w="0" w:type="auto"/>
        <w:jc w:val="left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8"/>
        <w:gridCol w:w="2835"/>
        <w:gridCol w:w="2127"/>
        <w:gridCol w:w="1986"/>
        <w:gridCol w:w="1837"/>
      </w:tblGrid>
      <w:tr>
        <w:trPr>
          <w:trHeight w:val="1351" w:hRule="atLeast"/>
        </w:trPr>
        <w:tc>
          <w:tcPr>
            <w:tcW w:w="9633" w:type="dxa"/>
            <w:gridSpan w:val="5"/>
          </w:tcPr>
          <w:p>
            <w:pPr>
              <w:pStyle w:val="TableParagraph"/>
              <w:spacing w:line="429" w:lineRule="exact"/>
              <w:ind w:left="7"/>
              <w:jc w:val="center"/>
              <w:rPr>
                <w:rFonts w:ascii="Microsoft JhengHei" w:eastAsia="Microsoft JhengHei"/>
                <w:b/>
                <w:sz w:val="36"/>
              </w:rPr>
            </w:pPr>
            <w:r>
              <w:rPr>
                <w:rFonts w:ascii="Microsoft JhengHei" w:eastAsia="Microsoft JhengHei"/>
                <w:b/>
                <w:spacing w:val="-1"/>
                <w:sz w:val="36"/>
              </w:rPr>
              <w:t>財團法人永長興社會福利慈善基金會</w:t>
            </w:r>
          </w:p>
          <w:p>
            <w:pPr>
              <w:pStyle w:val="TableParagraph"/>
              <w:tabs>
                <w:tab w:pos="3974" w:val="left" w:leader="none"/>
              </w:tabs>
              <w:spacing w:line="476" w:lineRule="exact"/>
              <w:ind w:left="14"/>
              <w:jc w:val="center"/>
              <w:rPr>
                <w:rFonts w:ascii="Times New Roman" w:eastAsia="Times New Roman"/>
                <w:b/>
                <w:sz w:val="36"/>
              </w:rPr>
            </w:pPr>
            <w:r>
              <w:rPr>
                <w:rFonts w:ascii="Times New Roman" w:eastAsia="Times New Roman"/>
                <w:b/>
                <w:sz w:val="36"/>
                <w:u w:val="single"/>
              </w:rPr>
              <w:tab/>
            </w:r>
            <w:r>
              <w:rPr>
                <w:rFonts w:ascii="Times New Roman" w:eastAsia="Times New Roman"/>
                <w:b/>
                <w:sz w:val="36"/>
              </w:rPr>
              <w:t>(</w:t>
            </w:r>
            <w:r>
              <w:rPr>
                <w:rFonts w:ascii="Microsoft JhengHei" w:eastAsia="Microsoft JhengHei"/>
                <w:b/>
                <w:sz w:val="36"/>
              </w:rPr>
              <w:t>校名</w:t>
            </w:r>
            <w:r>
              <w:rPr>
                <w:rFonts w:ascii="Times New Roman" w:eastAsia="Times New Roman"/>
                <w:b/>
                <w:spacing w:val="-10"/>
                <w:sz w:val="36"/>
              </w:rPr>
              <w:t>)</w:t>
            </w:r>
          </w:p>
          <w:p>
            <w:pPr>
              <w:pStyle w:val="TableParagraph"/>
              <w:spacing w:line="426" w:lineRule="exact"/>
              <w:ind w:left="9"/>
              <w:jc w:val="center"/>
              <w:rPr>
                <w:rFonts w:ascii="Microsoft JhengHei" w:eastAsia="Microsoft JhengHei"/>
                <w:b/>
                <w:sz w:val="32"/>
              </w:rPr>
            </w:pPr>
            <w:r>
              <w:rPr>
                <w:rFonts w:ascii="Times New Roman" w:eastAsia="Times New Roman"/>
                <w:b/>
                <w:spacing w:val="-2"/>
                <w:sz w:val="32"/>
              </w:rPr>
              <w:t>114</w:t>
            </w:r>
            <w:r>
              <w:rPr>
                <w:rFonts w:ascii="Times New Roman" w:eastAsia="Times New Roman"/>
                <w:b/>
                <w:spacing w:val="-13"/>
                <w:sz w:val="32"/>
              </w:rPr>
              <w:t> </w:t>
            </w:r>
            <w:r>
              <w:rPr>
                <w:rFonts w:ascii="Microsoft JhengHei" w:eastAsia="Microsoft JhengHei"/>
                <w:b/>
                <w:spacing w:val="-3"/>
                <w:sz w:val="32"/>
              </w:rPr>
              <w:t>學年度第二學期身心障礙學生獎助學金申請名冊</w:t>
            </w:r>
          </w:p>
        </w:tc>
      </w:tr>
      <w:tr>
        <w:trPr>
          <w:trHeight w:val="364" w:hRule="atLeast"/>
        </w:trPr>
        <w:tc>
          <w:tcPr>
            <w:tcW w:w="848" w:type="dxa"/>
          </w:tcPr>
          <w:p>
            <w:pPr>
              <w:pStyle w:val="TableParagraph"/>
              <w:spacing w:line="344" w:lineRule="exact"/>
              <w:ind w:left="146"/>
              <w:rPr>
                <w:sz w:val="28"/>
              </w:rPr>
            </w:pPr>
            <w:r>
              <w:rPr>
                <w:spacing w:val="-5"/>
                <w:sz w:val="28"/>
              </w:rPr>
              <w:t>編號</w:t>
            </w:r>
          </w:p>
        </w:tc>
        <w:tc>
          <w:tcPr>
            <w:tcW w:w="2835" w:type="dxa"/>
          </w:tcPr>
          <w:p>
            <w:pPr>
              <w:pStyle w:val="TableParagraph"/>
              <w:spacing w:line="344" w:lineRule="exact"/>
              <w:ind w:left="1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姓名</w:t>
            </w:r>
          </w:p>
        </w:tc>
        <w:tc>
          <w:tcPr>
            <w:tcW w:w="2127" w:type="dxa"/>
          </w:tcPr>
          <w:p>
            <w:pPr>
              <w:pStyle w:val="TableParagraph"/>
              <w:spacing w:line="344" w:lineRule="exact"/>
              <w:ind w:left="462"/>
              <w:rPr>
                <w:sz w:val="28"/>
              </w:rPr>
            </w:pPr>
            <w:r>
              <w:rPr>
                <w:spacing w:val="-2"/>
                <w:sz w:val="28"/>
              </w:rPr>
              <w:t>年級</w:t>
            </w:r>
            <w:r>
              <w:rPr>
                <w:rFonts w:ascii="Times New Roman" w:eastAsia="Times New Roman"/>
                <w:spacing w:val="-2"/>
                <w:sz w:val="28"/>
              </w:rPr>
              <w:t>/</w:t>
            </w:r>
            <w:r>
              <w:rPr>
                <w:spacing w:val="-6"/>
                <w:sz w:val="28"/>
              </w:rPr>
              <w:t>班級</w:t>
            </w:r>
          </w:p>
        </w:tc>
        <w:tc>
          <w:tcPr>
            <w:tcW w:w="1986" w:type="dxa"/>
          </w:tcPr>
          <w:p>
            <w:pPr>
              <w:pStyle w:val="TableParagraph"/>
              <w:spacing w:line="344" w:lineRule="exact"/>
              <w:ind w:left="431"/>
              <w:rPr>
                <w:sz w:val="28"/>
              </w:rPr>
            </w:pPr>
            <w:r>
              <w:rPr>
                <w:spacing w:val="-3"/>
                <w:sz w:val="28"/>
              </w:rPr>
              <w:t>申請金額</w:t>
            </w:r>
          </w:p>
        </w:tc>
        <w:tc>
          <w:tcPr>
            <w:tcW w:w="1837" w:type="dxa"/>
          </w:tcPr>
          <w:p>
            <w:pPr>
              <w:pStyle w:val="TableParagraph"/>
              <w:spacing w:line="344" w:lineRule="exact"/>
              <w:ind w:left="8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備註</w:t>
            </w:r>
          </w:p>
        </w:tc>
      </w:tr>
      <w:tr>
        <w:trPr>
          <w:trHeight w:val="642" w:hRule="atLeast"/>
        </w:trPr>
        <w:tc>
          <w:tcPr>
            <w:tcW w:w="848" w:type="dxa"/>
          </w:tcPr>
          <w:p>
            <w:pPr>
              <w:pStyle w:val="TableParagraph"/>
              <w:spacing w:before="160"/>
              <w:ind w:left="185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5"/>
                <w:sz w:val="28"/>
              </w:rPr>
              <w:t>1.</w:t>
            </w:r>
          </w:p>
        </w:tc>
        <w:tc>
          <w:tcPr>
            <w:tcW w:w="2835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986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837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>
        <w:trPr>
          <w:trHeight w:val="642" w:hRule="atLeast"/>
        </w:trPr>
        <w:tc>
          <w:tcPr>
            <w:tcW w:w="848" w:type="dxa"/>
          </w:tcPr>
          <w:p>
            <w:pPr>
              <w:pStyle w:val="TableParagraph"/>
              <w:spacing w:before="160"/>
              <w:ind w:left="185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5"/>
                <w:sz w:val="28"/>
              </w:rPr>
              <w:t>2.</w:t>
            </w:r>
          </w:p>
        </w:tc>
        <w:tc>
          <w:tcPr>
            <w:tcW w:w="2835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986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837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>
        <w:trPr>
          <w:trHeight w:val="640" w:hRule="atLeast"/>
        </w:trPr>
        <w:tc>
          <w:tcPr>
            <w:tcW w:w="848" w:type="dxa"/>
          </w:tcPr>
          <w:p>
            <w:pPr>
              <w:pStyle w:val="TableParagraph"/>
              <w:spacing w:before="158"/>
              <w:ind w:left="185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5"/>
                <w:sz w:val="28"/>
              </w:rPr>
              <w:t>3.</w:t>
            </w:r>
          </w:p>
        </w:tc>
        <w:tc>
          <w:tcPr>
            <w:tcW w:w="2835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986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837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>
        <w:trPr>
          <w:trHeight w:val="643" w:hRule="atLeast"/>
        </w:trPr>
        <w:tc>
          <w:tcPr>
            <w:tcW w:w="848" w:type="dxa"/>
          </w:tcPr>
          <w:p>
            <w:pPr>
              <w:pStyle w:val="TableParagraph"/>
              <w:spacing w:before="160"/>
              <w:ind w:left="185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5"/>
                <w:sz w:val="28"/>
              </w:rPr>
              <w:t>4.</w:t>
            </w:r>
          </w:p>
        </w:tc>
        <w:tc>
          <w:tcPr>
            <w:tcW w:w="2835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986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837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>
        <w:trPr>
          <w:trHeight w:val="642" w:hRule="atLeast"/>
        </w:trPr>
        <w:tc>
          <w:tcPr>
            <w:tcW w:w="848" w:type="dxa"/>
          </w:tcPr>
          <w:p>
            <w:pPr>
              <w:pStyle w:val="TableParagraph"/>
              <w:spacing w:before="160"/>
              <w:ind w:left="185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5"/>
                <w:sz w:val="28"/>
              </w:rPr>
              <w:t>5.</w:t>
            </w:r>
          </w:p>
        </w:tc>
        <w:tc>
          <w:tcPr>
            <w:tcW w:w="2835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986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837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>
        <w:trPr>
          <w:trHeight w:val="640" w:hRule="atLeast"/>
        </w:trPr>
        <w:tc>
          <w:tcPr>
            <w:tcW w:w="848" w:type="dxa"/>
          </w:tcPr>
          <w:p>
            <w:pPr>
              <w:pStyle w:val="TableParagraph"/>
              <w:spacing w:before="158"/>
              <w:ind w:left="185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5"/>
                <w:sz w:val="28"/>
              </w:rPr>
              <w:t>6.</w:t>
            </w:r>
          </w:p>
        </w:tc>
        <w:tc>
          <w:tcPr>
            <w:tcW w:w="2835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986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837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</w:tr>
    </w:tbl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244"/>
        <w:rPr>
          <w:rFonts w:ascii="Calibri"/>
          <w:sz w:val="20"/>
        </w:rPr>
      </w:pPr>
    </w:p>
    <w:tbl>
      <w:tblPr>
        <w:tblW w:w="0" w:type="auto"/>
        <w:jc w:val="left"/>
        <w:tblInd w:w="18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55"/>
        <w:gridCol w:w="3258"/>
      </w:tblGrid>
      <w:tr>
        <w:trPr>
          <w:trHeight w:val="414" w:hRule="atLeast"/>
        </w:trPr>
        <w:tc>
          <w:tcPr>
            <w:tcW w:w="3255" w:type="dxa"/>
          </w:tcPr>
          <w:p>
            <w:pPr>
              <w:pStyle w:val="TableParagraph"/>
              <w:spacing w:line="395" w:lineRule="exact"/>
              <w:ind w:left="664"/>
              <w:rPr>
                <w:rFonts w:ascii="Microsoft JhengHei" w:eastAsia="Microsoft JhengHei"/>
                <w:b/>
                <w:sz w:val="32"/>
              </w:rPr>
            </w:pPr>
            <w:r>
              <w:rPr>
                <w:rFonts w:ascii="Microsoft JhengHei" w:eastAsia="Microsoft JhengHei"/>
                <w:b/>
                <w:spacing w:val="-4"/>
                <w:sz w:val="32"/>
              </w:rPr>
              <w:t>承辦老師簽章</w:t>
            </w:r>
          </w:p>
        </w:tc>
        <w:tc>
          <w:tcPr>
            <w:tcW w:w="3258" w:type="dxa"/>
          </w:tcPr>
          <w:p>
            <w:pPr>
              <w:pStyle w:val="TableParagraph"/>
              <w:spacing w:line="395" w:lineRule="exact"/>
              <w:ind w:left="667"/>
              <w:rPr>
                <w:rFonts w:ascii="Microsoft JhengHei" w:eastAsia="Microsoft JhengHei"/>
                <w:b/>
                <w:sz w:val="32"/>
              </w:rPr>
            </w:pPr>
            <w:r>
              <w:rPr>
                <w:rFonts w:ascii="Microsoft JhengHei" w:eastAsia="Microsoft JhengHei"/>
                <w:b/>
                <w:spacing w:val="-4"/>
                <w:sz w:val="32"/>
              </w:rPr>
              <w:t>單位主管簽章</w:t>
            </w:r>
          </w:p>
        </w:tc>
      </w:tr>
      <w:tr>
        <w:trPr>
          <w:trHeight w:val="1483" w:hRule="atLeast"/>
        </w:trPr>
        <w:tc>
          <w:tcPr>
            <w:tcW w:w="3255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258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</w:tr>
    </w:tbl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163"/>
        <w:rPr>
          <w:rFonts w:ascii="Calibri"/>
          <w:sz w:val="20"/>
        </w:rPr>
      </w:pPr>
    </w:p>
    <w:p>
      <w:pPr>
        <w:spacing w:before="0"/>
        <w:ind w:left="0" w:right="282" w:firstLine="0"/>
        <w:jc w:val="center"/>
        <w:rPr>
          <w:rFonts w:ascii="Calibri"/>
          <w:sz w:val="20"/>
        </w:rPr>
      </w:pPr>
      <w:r>
        <w:rPr>
          <w:rFonts w:ascii="Calibri"/>
          <w:spacing w:val="-10"/>
          <w:sz w:val="20"/>
        </w:rPr>
        <w:t>5</w:t>
      </w:r>
    </w:p>
    <w:p>
      <w:pPr>
        <w:spacing w:after="0"/>
        <w:jc w:val="center"/>
        <w:rPr>
          <w:rFonts w:ascii="Calibri"/>
          <w:sz w:val="20"/>
        </w:rPr>
        <w:sectPr>
          <w:pgSz w:w="11910" w:h="16840"/>
          <w:pgMar w:top="740" w:bottom="280" w:left="850" w:right="566"/>
        </w:sectPr>
      </w:pPr>
    </w:p>
    <w:tbl>
      <w:tblPr>
        <w:tblW w:w="0" w:type="auto"/>
        <w:jc w:val="left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636"/>
      </w:tblGrid>
      <w:tr>
        <w:trPr>
          <w:trHeight w:val="2356" w:hRule="atLeast"/>
        </w:trPr>
        <w:tc>
          <w:tcPr>
            <w:tcW w:w="9636" w:type="dxa"/>
          </w:tcPr>
          <w:p>
            <w:pPr>
              <w:pStyle w:val="TableParagraph"/>
              <w:spacing w:line="397" w:lineRule="exact"/>
              <w:ind w:left="8"/>
              <w:jc w:val="center"/>
              <w:rPr>
                <w:sz w:val="32"/>
              </w:rPr>
            </w:pPr>
            <w:r>
              <w:rPr>
                <w:spacing w:val="-5"/>
                <w:sz w:val="32"/>
              </w:rPr>
              <w:t>學校匯款帳戶佐證文件</w:t>
            </w:r>
          </w:p>
          <w:p>
            <w:pPr>
              <w:pStyle w:val="TableParagraph"/>
              <w:spacing w:before="9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請擇一提供：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588" w:val="left" w:leader="none"/>
              </w:tabs>
              <w:spacing w:line="240" w:lineRule="auto" w:before="15" w:after="0"/>
              <w:ind w:left="588" w:right="0" w:hanging="48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帳戶存摺封面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588" w:val="left" w:leader="none"/>
              </w:tabs>
              <w:spacing w:line="240" w:lineRule="auto" w:before="17" w:after="0"/>
              <w:ind w:left="588" w:right="0" w:hanging="480"/>
              <w:jc w:val="left"/>
              <w:rPr>
                <w:rFonts w:ascii="Times New Roman" w:hAnsi="Times New Roman" w:eastAsia="Times New Roman"/>
                <w:sz w:val="24"/>
              </w:rPr>
            </w:pPr>
            <w:r>
              <w:rPr>
                <w:spacing w:val="-2"/>
                <w:sz w:val="24"/>
              </w:rPr>
              <w:t>帳戶刻章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(</w:t>
            </w:r>
            <w:r>
              <w:rPr>
                <w:spacing w:val="-2"/>
                <w:sz w:val="24"/>
              </w:rPr>
              <w:t>帳號、戶名需在同一顆印章</w:t>
            </w:r>
            <w:r>
              <w:rPr>
                <w:rFonts w:ascii="Times New Roman" w:hAnsi="Times New Roman" w:eastAsia="Times New Roman"/>
                <w:spacing w:val="-10"/>
                <w:sz w:val="24"/>
              </w:rPr>
              <w:t>)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588" w:val="left" w:leader="none"/>
              </w:tabs>
              <w:spacing w:line="240" w:lineRule="auto" w:before="16" w:after="0"/>
              <w:ind w:left="588" w:right="0" w:hanging="480"/>
              <w:jc w:val="left"/>
              <w:rPr>
                <w:sz w:val="24"/>
              </w:rPr>
            </w:pPr>
            <w:r>
              <w:rPr>
                <w:spacing w:val="-3"/>
                <w:sz w:val="24"/>
              </w:rPr>
              <w:t>印有帳戶資訊之學校空白收據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588" w:val="left" w:leader="none"/>
              </w:tabs>
              <w:spacing w:line="240" w:lineRule="auto" w:before="17" w:after="0"/>
              <w:ind w:left="588" w:right="0" w:hanging="480"/>
              <w:jc w:val="left"/>
              <w:rPr>
                <w:rFonts w:ascii="Times New Roman" w:hAnsi="Times New Roman" w:eastAsia="Times New Roman"/>
                <w:sz w:val="24"/>
              </w:rPr>
            </w:pPr>
            <w:r>
              <w:rPr>
                <w:spacing w:val="-2"/>
                <w:sz w:val="24"/>
              </w:rPr>
              <w:t>帳戶對帳單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(</w:t>
            </w:r>
            <w:r>
              <w:rPr>
                <w:spacing w:val="-2"/>
                <w:sz w:val="24"/>
              </w:rPr>
              <w:t>要有帳號、戶名</w:t>
            </w:r>
            <w:r>
              <w:rPr>
                <w:rFonts w:ascii="Times New Roman" w:hAnsi="Times New Roman" w:eastAsia="Times New Roman"/>
                <w:spacing w:val="-10"/>
                <w:sz w:val="24"/>
              </w:rPr>
              <w:t>)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588" w:val="left" w:leader="none"/>
              </w:tabs>
              <w:spacing w:line="307" w:lineRule="exact" w:before="15" w:after="0"/>
              <w:ind w:left="588" w:right="0" w:hanging="480"/>
              <w:jc w:val="left"/>
              <w:rPr>
                <w:sz w:val="24"/>
              </w:rPr>
            </w:pPr>
            <w:r>
              <w:rPr>
                <w:spacing w:val="-3"/>
                <w:sz w:val="24"/>
              </w:rPr>
              <w:t>若確認無以上相關佐證文件，請致電基金會</w:t>
            </w:r>
          </w:p>
        </w:tc>
      </w:tr>
      <w:tr>
        <w:trPr>
          <w:trHeight w:val="11465" w:hRule="atLeast"/>
        </w:trPr>
        <w:tc>
          <w:tcPr>
            <w:tcW w:w="9636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24"/>
        </w:rPr>
        <w:sectPr>
          <w:pgSz w:w="11910" w:h="16840"/>
          <w:pgMar w:top="1280" w:bottom="280" w:left="850" w:right="566"/>
        </w:sectPr>
      </w:pPr>
    </w:p>
    <w:p>
      <w:pPr>
        <w:spacing w:line="240" w:lineRule="auto"/>
        <w:ind w:left="374" w:right="0" w:firstLine="0"/>
        <w:rPr>
          <w:rFonts w:ascii="Calibri"/>
          <w:sz w:val="20"/>
        </w:rPr>
      </w:pPr>
      <w:r>
        <w:rPr>
          <w:rFonts w:ascii="Calibri"/>
          <w:sz w:val="20"/>
        </w:rPr>
        <mc:AlternateContent>
          <mc:Choice Requires="wps">
            <w:drawing>
              <wp:inline distT="0" distB="0" distL="0" distR="0">
                <wp:extent cx="692150" cy="304800"/>
                <wp:effectExtent l="9525" t="0" r="0" b="9525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692150" cy="30480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470" w:lineRule="exact" w:before="0"/>
                              <w:ind w:left="0" w:right="-15" w:firstLine="0"/>
                              <w:jc w:val="left"/>
                              <w:rPr>
                                <w:rFonts w:ascii="Microsoft JhengHei" w:eastAsia="Microsoft JhengHei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Microsoft JhengHei" w:eastAsia="Microsoft JhengHei"/>
                                <w:b/>
                                <w:spacing w:val="-7"/>
                                <w:sz w:val="36"/>
                              </w:rPr>
                              <w:t>附件三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4.5pt;height:24pt;mso-position-horizontal-relative:char;mso-position-vertical-relative:line" type="#_x0000_t202" id="docshape3" filled="false" stroked="true" strokeweight=".48pt" strokecolor="#000000">
                <w10:anchorlock/>
                <v:textbox inset="0,0,0,0">
                  <w:txbxContent>
                    <w:p>
                      <w:pPr>
                        <w:spacing w:line="470" w:lineRule="exact" w:before="0"/>
                        <w:ind w:left="0" w:right="-15" w:firstLine="0"/>
                        <w:jc w:val="left"/>
                        <w:rPr>
                          <w:rFonts w:ascii="Microsoft JhengHei" w:eastAsia="Microsoft JhengHei"/>
                          <w:b/>
                          <w:sz w:val="36"/>
                        </w:rPr>
                      </w:pPr>
                      <w:r>
                        <w:rPr>
                          <w:rFonts w:ascii="Microsoft JhengHei" w:eastAsia="Microsoft JhengHei"/>
                          <w:b/>
                          <w:spacing w:val="-7"/>
                          <w:sz w:val="36"/>
                        </w:rPr>
                        <w:t>附件三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rFonts w:ascii="Calibri"/>
          <w:sz w:val="20"/>
        </w:rPr>
      </w:r>
    </w:p>
    <w:p>
      <w:pPr>
        <w:pStyle w:val="BodyText"/>
        <w:spacing w:before="6"/>
        <w:rPr>
          <w:rFonts w:ascii="Calibri"/>
          <w:sz w:val="12"/>
        </w:rPr>
      </w:pPr>
    </w:p>
    <w:tbl>
      <w:tblPr>
        <w:tblW w:w="0" w:type="auto"/>
        <w:jc w:val="left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784"/>
      </w:tblGrid>
      <w:tr>
        <w:trPr>
          <w:trHeight w:val="832" w:hRule="atLeast"/>
        </w:trPr>
        <w:tc>
          <w:tcPr>
            <w:tcW w:w="9784" w:type="dxa"/>
          </w:tcPr>
          <w:p>
            <w:pPr>
              <w:pStyle w:val="TableParagraph"/>
              <w:spacing w:line="395" w:lineRule="exact"/>
              <w:ind w:left="113"/>
              <w:jc w:val="center"/>
              <w:rPr>
                <w:sz w:val="32"/>
              </w:rPr>
            </w:pPr>
            <w:r>
              <w:rPr>
                <w:spacing w:val="-5"/>
                <w:sz w:val="32"/>
              </w:rPr>
              <w:t>財團法人永長興社會福利慈善基金會</w:t>
            </w:r>
          </w:p>
          <w:p>
            <w:pPr>
              <w:pStyle w:val="TableParagraph"/>
              <w:spacing w:before="7"/>
              <w:ind w:left="113" w:right="111"/>
              <w:jc w:val="center"/>
              <w:rPr>
                <w:sz w:val="32"/>
              </w:rPr>
            </w:pPr>
            <w:r>
              <w:rPr>
                <w:rFonts w:ascii="Times New Roman" w:eastAsia="Times New Roman"/>
                <w:sz w:val="32"/>
              </w:rPr>
              <w:t>114</w:t>
            </w:r>
            <w:r>
              <w:rPr>
                <w:rFonts w:ascii="Times New Roman" w:eastAsia="Times New Roman"/>
                <w:spacing w:val="-20"/>
                <w:sz w:val="32"/>
              </w:rPr>
              <w:t> </w:t>
            </w:r>
            <w:r>
              <w:rPr>
                <w:spacing w:val="-1"/>
                <w:sz w:val="32"/>
              </w:rPr>
              <w:t>學年度第二學期身心障礙學生獎助學金學業進步計畫</w:t>
            </w:r>
          </w:p>
        </w:tc>
      </w:tr>
      <w:tr>
        <w:trPr>
          <w:trHeight w:val="10356" w:hRule="atLeast"/>
        </w:trPr>
        <w:tc>
          <w:tcPr>
            <w:tcW w:w="9784" w:type="dxa"/>
          </w:tcPr>
          <w:p>
            <w:pPr>
              <w:pStyle w:val="TableParagraph"/>
              <w:spacing w:line="295" w:lineRule="exact"/>
              <w:ind w:left="108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*</w:t>
            </w:r>
            <w:r>
              <w:rPr>
                <w:spacing w:val="-1"/>
                <w:sz w:val="24"/>
              </w:rPr>
              <w:t>學業成績未達申請門檻者才需填寫</w:t>
            </w:r>
          </w:p>
          <w:p>
            <w:pPr>
              <w:pStyle w:val="TableParagraph"/>
              <w:spacing w:before="4"/>
              <w:ind w:left="108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*</w:t>
            </w:r>
            <w:r>
              <w:rPr>
                <w:sz w:val="24"/>
              </w:rPr>
              <w:t>請寫下怎麼做才能讓成績變好，以及你的計畫是什麼，</w:t>
            </w:r>
            <w:r>
              <w:rPr>
                <w:rFonts w:ascii="Times New Roman" w:eastAsia="Times New Roman"/>
                <w:sz w:val="24"/>
              </w:rPr>
              <w:t>100</w:t>
            </w:r>
            <w:r>
              <w:rPr>
                <w:rFonts w:ascii="Times New Roman" w:eastAsia="Times New Roman"/>
                <w:spacing w:val="-12"/>
                <w:sz w:val="24"/>
              </w:rPr>
              <w:t> </w:t>
            </w:r>
            <w:r>
              <w:rPr>
                <w:spacing w:val="-4"/>
                <w:sz w:val="24"/>
              </w:rPr>
              <w:t>字以內</w:t>
            </w:r>
          </w:p>
        </w:tc>
      </w:tr>
      <w:tr>
        <w:trPr>
          <w:trHeight w:val="1768" w:hRule="atLeast"/>
        </w:trPr>
        <w:tc>
          <w:tcPr>
            <w:tcW w:w="9784" w:type="dxa"/>
          </w:tcPr>
          <w:p>
            <w:pPr>
              <w:pStyle w:val="TableParagraph"/>
              <w:spacing w:line="395" w:lineRule="exact"/>
              <w:ind w:left="108"/>
              <w:rPr>
                <w:sz w:val="32"/>
              </w:rPr>
            </w:pPr>
            <w:r>
              <w:rPr>
                <w:spacing w:val="-6"/>
                <w:sz w:val="32"/>
              </w:rPr>
              <w:t>學生簽名：</w:t>
            </w:r>
          </w:p>
        </w:tc>
      </w:tr>
    </w:tbl>
    <w:p>
      <w:pPr>
        <w:pStyle w:val="TableParagraph"/>
        <w:spacing w:after="0" w:line="395" w:lineRule="exact"/>
        <w:rPr>
          <w:sz w:val="32"/>
        </w:rPr>
        <w:sectPr>
          <w:pgSz w:w="11910" w:h="16840"/>
          <w:pgMar w:top="880" w:bottom="280" w:left="850" w:right="566"/>
        </w:sectPr>
      </w:pPr>
    </w:p>
    <w:p>
      <w:pPr>
        <w:spacing w:line="240" w:lineRule="auto"/>
        <w:ind w:left="284" w:right="0" w:firstLine="0"/>
        <w:rPr>
          <w:rFonts w:ascii="Calibri"/>
          <w:sz w:val="20"/>
        </w:rPr>
      </w:pPr>
      <w:r>
        <w:rPr>
          <w:rFonts w:ascii="Calibri"/>
          <w:sz w:val="20"/>
        </w:rPr>
        <mc:AlternateContent>
          <mc:Choice Requires="wps">
            <w:drawing>
              <wp:inline distT="0" distB="0" distL="0" distR="0">
                <wp:extent cx="692150" cy="304800"/>
                <wp:effectExtent l="9525" t="0" r="0" b="9525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692150" cy="30480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470" w:lineRule="exact" w:before="0"/>
                              <w:ind w:left="-1" w:right="-15" w:firstLine="0"/>
                              <w:jc w:val="left"/>
                              <w:rPr>
                                <w:rFonts w:ascii="Microsoft JhengHei" w:eastAsia="Microsoft JhengHei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Microsoft JhengHei" w:eastAsia="Microsoft JhengHei"/>
                                <w:b/>
                                <w:spacing w:val="-7"/>
                                <w:sz w:val="36"/>
                              </w:rPr>
                              <w:t>附件四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4.5pt;height:24pt;mso-position-horizontal-relative:char;mso-position-vertical-relative:line" type="#_x0000_t202" id="docshape4" filled="false" stroked="true" strokeweight=".48pt" strokecolor="#000000">
                <w10:anchorlock/>
                <v:textbox inset="0,0,0,0">
                  <w:txbxContent>
                    <w:p>
                      <w:pPr>
                        <w:spacing w:line="470" w:lineRule="exact" w:before="0"/>
                        <w:ind w:left="-1" w:right="-15" w:firstLine="0"/>
                        <w:jc w:val="left"/>
                        <w:rPr>
                          <w:rFonts w:ascii="Microsoft JhengHei" w:eastAsia="Microsoft JhengHei"/>
                          <w:b/>
                          <w:sz w:val="36"/>
                        </w:rPr>
                      </w:pPr>
                      <w:r>
                        <w:rPr>
                          <w:rFonts w:ascii="Microsoft JhengHei" w:eastAsia="Microsoft JhengHei"/>
                          <w:b/>
                          <w:spacing w:val="-7"/>
                          <w:sz w:val="36"/>
                        </w:rPr>
                        <w:t>附件四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rFonts w:ascii="Calibri"/>
          <w:sz w:val="20"/>
        </w:rPr>
      </w:r>
    </w:p>
    <w:p>
      <w:pPr>
        <w:pStyle w:val="BodyText"/>
        <w:spacing w:before="9"/>
        <w:rPr>
          <w:rFonts w:ascii="Calibri"/>
          <w:sz w:val="1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8"/>
        <w:gridCol w:w="2410"/>
        <w:gridCol w:w="4110"/>
        <w:gridCol w:w="7233"/>
      </w:tblGrid>
      <w:tr>
        <w:trPr>
          <w:trHeight w:val="1206" w:hRule="atLeast"/>
        </w:trPr>
        <w:tc>
          <w:tcPr>
            <w:tcW w:w="14601" w:type="dxa"/>
            <w:gridSpan w:val="4"/>
          </w:tcPr>
          <w:p>
            <w:pPr>
              <w:pStyle w:val="TableParagraph"/>
              <w:spacing w:before="75"/>
              <w:ind w:left="10"/>
              <w:jc w:val="center"/>
              <w:rPr>
                <w:sz w:val="40"/>
              </w:rPr>
            </w:pPr>
            <w:r>
              <w:rPr>
                <w:spacing w:val="-3"/>
                <w:sz w:val="40"/>
              </w:rPr>
              <w:t>財團法人永長興社會福利慈善基金會</w:t>
            </w:r>
          </w:p>
          <w:p>
            <w:pPr>
              <w:pStyle w:val="TableParagraph"/>
              <w:tabs>
                <w:tab w:pos="4616" w:val="left" w:leader="none"/>
              </w:tabs>
              <w:spacing w:before="41"/>
              <w:ind w:left="12"/>
              <w:jc w:val="center"/>
              <w:rPr>
                <w:sz w:val="36"/>
              </w:rPr>
            </w:pPr>
            <w:r>
              <w:rPr>
                <w:rFonts w:ascii="Times New Roman" w:eastAsia="Times New Roman"/>
                <w:sz w:val="36"/>
                <w:u w:val="single"/>
              </w:rPr>
              <w:tab/>
            </w:r>
            <w:r>
              <w:rPr>
                <w:rFonts w:ascii="Times New Roman" w:eastAsia="Times New Roman"/>
                <w:sz w:val="36"/>
              </w:rPr>
              <w:t>(</w:t>
            </w:r>
            <w:r>
              <w:rPr>
                <w:sz w:val="36"/>
              </w:rPr>
              <w:t>校名</w:t>
            </w:r>
            <w:r>
              <w:rPr>
                <w:rFonts w:ascii="Times New Roman" w:eastAsia="Times New Roman"/>
                <w:spacing w:val="-1"/>
                <w:sz w:val="36"/>
              </w:rPr>
              <w:t>) </w:t>
            </w:r>
            <w:r>
              <w:rPr>
                <w:rFonts w:ascii="Times New Roman" w:eastAsia="Times New Roman"/>
                <w:sz w:val="36"/>
              </w:rPr>
              <w:t>114</w:t>
            </w:r>
            <w:r>
              <w:rPr>
                <w:rFonts w:ascii="Times New Roman" w:eastAsia="Times New Roman"/>
                <w:spacing w:val="-19"/>
                <w:sz w:val="36"/>
              </w:rPr>
              <w:t> </w:t>
            </w:r>
            <w:r>
              <w:rPr>
                <w:spacing w:val="-1"/>
                <w:sz w:val="36"/>
              </w:rPr>
              <w:t>學年度第二學期身心障礙學生獎助學金學生簽收表</w:t>
            </w:r>
          </w:p>
        </w:tc>
      </w:tr>
      <w:tr>
        <w:trPr>
          <w:trHeight w:val="470" w:hRule="atLeast"/>
        </w:trPr>
        <w:tc>
          <w:tcPr>
            <w:tcW w:w="848" w:type="dxa"/>
          </w:tcPr>
          <w:p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spacing w:line="447" w:lineRule="exact"/>
              <w:ind w:left="8"/>
              <w:jc w:val="center"/>
              <w:rPr>
                <w:sz w:val="36"/>
              </w:rPr>
            </w:pPr>
            <w:r>
              <w:rPr>
                <w:spacing w:val="-5"/>
                <w:sz w:val="36"/>
              </w:rPr>
              <w:t>姓名</w:t>
            </w:r>
          </w:p>
        </w:tc>
        <w:tc>
          <w:tcPr>
            <w:tcW w:w="4110" w:type="dxa"/>
          </w:tcPr>
          <w:p>
            <w:pPr>
              <w:pStyle w:val="TableParagraph"/>
              <w:spacing w:line="447" w:lineRule="exact"/>
              <w:ind w:left="1334"/>
              <w:rPr>
                <w:sz w:val="36"/>
              </w:rPr>
            </w:pPr>
            <w:r>
              <w:rPr>
                <w:spacing w:val="-3"/>
                <w:sz w:val="36"/>
              </w:rPr>
              <w:t>學生簽名</w:t>
            </w:r>
          </w:p>
        </w:tc>
        <w:tc>
          <w:tcPr>
            <w:tcW w:w="7233" w:type="dxa"/>
          </w:tcPr>
          <w:p>
            <w:pPr>
              <w:pStyle w:val="TableParagraph"/>
              <w:spacing w:line="447" w:lineRule="exact"/>
              <w:ind w:left="8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想對基金會說的話</w:t>
            </w:r>
          </w:p>
        </w:tc>
      </w:tr>
      <w:tr>
        <w:trPr>
          <w:trHeight w:val="2174" w:hRule="atLeast"/>
        </w:trPr>
        <w:tc>
          <w:tcPr>
            <w:tcW w:w="848" w:type="dxa"/>
          </w:tcPr>
          <w:p>
            <w:pPr>
              <w:pStyle w:val="TableParagraph"/>
              <w:spacing w:before="369"/>
              <w:rPr>
                <w:rFonts w:ascii="Calibri"/>
                <w:sz w:val="40"/>
              </w:rPr>
            </w:pPr>
          </w:p>
          <w:p>
            <w:pPr>
              <w:pStyle w:val="TableParagraph"/>
              <w:spacing w:before="1"/>
              <w:ind w:left="110"/>
              <w:rPr>
                <w:rFonts w:ascii="Times New Roman"/>
                <w:sz w:val="40"/>
              </w:rPr>
            </w:pPr>
            <w:r>
              <w:rPr>
                <w:rFonts w:ascii="Times New Roman"/>
                <w:spacing w:val="-5"/>
                <w:sz w:val="40"/>
              </w:rPr>
              <w:t>1.</w:t>
            </w: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4110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7233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>
        <w:trPr>
          <w:trHeight w:val="2174" w:hRule="atLeast"/>
        </w:trPr>
        <w:tc>
          <w:tcPr>
            <w:tcW w:w="848" w:type="dxa"/>
          </w:tcPr>
          <w:p>
            <w:pPr>
              <w:pStyle w:val="TableParagraph"/>
              <w:spacing w:before="369"/>
              <w:rPr>
                <w:rFonts w:ascii="Calibri"/>
                <w:sz w:val="40"/>
              </w:rPr>
            </w:pPr>
          </w:p>
          <w:p>
            <w:pPr>
              <w:pStyle w:val="TableParagraph"/>
              <w:ind w:left="110"/>
              <w:rPr>
                <w:rFonts w:ascii="Times New Roman"/>
                <w:sz w:val="40"/>
              </w:rPr>
            </w:pPr>
            <w:r>
              <w:rPr>
                <w:rFonts w:ascii="Times New Roman"/>
                <w:spacing w:val="-5"/>
                <w:sz w:val="40"/>
              </w:rPr>
              <w:t>2.</w:t>
            </w: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4110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7233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>
        <w:trPr>
          <w:trHeight w:val="2174" w:hRule="atLeast"/>
        </w:trPr>
        <w:tc>
          <w:tcPr>
            <w:tcW w:w="848" w:type="dxa"/>
          </w:tcPr>
          <w:p>
            <w:pPr>
              <w:pStyle w:val="TableParagraph"/>
              <w:spacing w:before="369"/>
              <w:rPr>
                <w:rFonts w:ascii="Calibri"/>
                <w:sz w:val="40"/>
              </w:rPr>
            </w:pPr>
          </w:p>
          <w:p>
            <w:pPr>
              <w:pStyle w:val="TableParagraph"/>
              <w:spacing w:before="1"/>
              <w:ind w:left="110"/>
              <w:rPr>
                <w:rFonts w:ascii="Times New Roman"/>
                <w:sz w:val="40"/>
              </w:rPr>
            </w:pPr>
            <w:r>
              <w:rPr>
                <w:rFonts w:ascii="Times New Roman"/>
                <w:spacing w:val="-5"/>
                <w:sz w:val="40"/>
              </w:rPr>
              <w:t>3.</w:t>
            </w: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4110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7233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38"/>
        </w:rPr>
        <w:sectPr>
          <w:pgSz w:w="16840" w:h="11910" w:orient="landscape"/>
          <w:pgMar w:top="1280" w:bottom="1055" w:left="992" w:right="992"/>
        </w:sect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8"/>
        <w:gridCol w:w="2410"/>
        <w:gridCol w:w="4110"/>
        <w:gridCol w:w="7233"/>
      </w:tblGrid>
      <w:tr>
        <w:trPr>
          <w:trHeight w:val="1207" w:hRule="atLeast"/>
        </w:trPr>
        <w:tc>
          <w:tcPr>
            <w:tcW w:w="14601" w:type="dxa"/>
            <w:gridSpan w:val="4"/>
          </w:tcPr>
          <w:p>
            <w:pPr>
              <w:pStyle w:val="TableParagraph"/>
              <w:spacing w:before="75"/>
              <w:ind w:left="10"/>
              <w:jc w:val="center"/>
              <w:rPr>
                <w:sz w:val="40"/>
              </w:rPr>
            </w:pPr>
            <w:r>
              <w:rPr>
                <w:spacing w:val="-3"/>
                <w:sz w:val="40"/>
              </w:rPr>
              <w:t>財團法人永長興社會福利慈善基金會</w:t>
            </w:r>
          </w:p>
          <w:p>
            <w:pPr>
              <w:pStyle w:val="TableParagraph"/>
              <w:tabs>
                <w:tab w:pos="4616" w:val="left" w:leader="none"/>
              </w:tabs>
              <w:spacing w:before="41"/>
              <w:ind w:left="12"/>
              <w:jc w:val="center"/>
              <w:rPr>
                <w:sz w:val="36"/>
              </w:rPr>
            </w:pPr>
            <w:r>
              <w:rPr>
                <w:rFonts w:ascii="Times New Roman" w:eastAsia="Times New Roman"/>
                <w:sz w:val="36"/>
                <w:u w:val="single"/>
              </w:rPr>
              <w:tab/>
            </w:r>
            <w:r>
              <w:rPr>
                <w:rFonts w:ascii="Times New Roman" w:eastAsia="Times New Roman"/>
                <w:sz w:val="36"/>
              </w:rPr>
              <w:t>(</w:t>
            </w:r>
            <w:r>
              <w:rPr>
                <w:sz w:val="36"/>
              </w:rPr>
              <w:t>校名</w:t>
            </w:r>
            <w:r>
              <w:rPr>
                <w:rFonts w:ascii="Times New Roman" w:eastAsia="Times New Roman"/>
                <w:spacing w:val="-1"/>
                <w:sz w:val="36"/>
              </w:rPr>
              <w:t>) </w:t>
            </w:r>
            <w:r>
              <w:rPr>
                <w:rFonts w:ascii="Times New Roman" w:eastAsia="Times New Roman"/>
                <w:sz w:val="36"/>
              </w:rPr>
              <w:t>114</w:t>
            </w:r>
            <w:r>
              <w:rPr>
                <w:rFonts w:ascii="Times New Roman" w:eastAsia="Times New Roman"/>
                <w:spacing w:val="-19"/>
                <w:sz w:val="36"/>
              </w:rPr>
              <w:t> </w:t>
            </w:r>
            <w:r>
              <w:rPr>
                <w:spacing w:val="-1"/>
                <w:sz w:val="36"/>
              </w:rPr>
              <w:t>學年度第二學期身心障礙學生獎助學金學生簽收表</w:t>
            </w:r>
          </w:p>
        </w:tc>
      </w:tr>
      <w:tr>
        <w:trPr>
          <w:trHeight w:val="467" w:hRule="atLeast"/>
        </w:trPr>
        <w:tc>
          <w:tcPr>
            <w:tcW w:w="848" w:type="dxa"/>
          </w:tcPr>
          <w:p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spacing w:line="444" w:lineRule="exact"/>
              <w:ind w:left="8"/>
              <w:jc w:val="center"/>
              <w:rPr>
                <w:sz w:val="36"/>
              </w:rPr>
            </w:pPr>
            <w:r>
              <w:rPr>
                <w:spacing w:val="-5"/>
                <w:sz w:val="36"/>
              </w:rPr>
              <w:t>姓名</w:t>
            </w:r>
          </w:p>
        </w:tc>
        <w:tc>
          <w:tcPr>
            <w:tcW w:w="4110" w:type="dxa"/>
          </w:tcPr>
          <w:p>
            <w:pPr>
              <w:pStyle w:val="TableParagraph"/>
              <w:spacing w:line="444" w:lineRule="exact"/>
              <w:ind w:left="1334"/>
              <w:rPr>
                <w:sz w:val="36"/>
              </w:rPr>
            </w:pPr>
            <w:r>
              <w:rPr>
                <w:spacing w:val="-3"/>
                <w:sz w:val="36"/>
              </w:rPr>
              <w:t>學生簽名</w:t>
            </w:r>
          </w:p>
        </w:tc>
        <w:tc>
          <w:tcPr>
            <w:tcW w:w="7233" w:type="dxa"/>
          </w:tcPr>
          <w:p>
            <w:pPr>
              <w:pStyle w:val="TableParagraph"/>
              <w:spacing w:line="444" w:lineRule="exact"/>
              <w:ind w:left="8"/>
              <w:jc w:val="center"/>
              <w:rPr>
                <w:sz w:val="36"/>
              </w:rPr>
            </w:pPr>
            <w:r>
              <w:rPr>
                <w:spacing w:val="-2"/>
                <w:sz w:val="36"/>
              </w:rPr>
              <w:t>想對基金會說的話</w:t>
            </w:r>
          </w:p>
        </w:tc>
      </w:tr>
      <w:tr>
        <w:trPr>
          <w:trHeight w:val="2174" w:hRule="atLeast"/>
        </w:trPr>
        <w:tc>
          <w:tcPr>
            <w:tcW w:w="848" w:type="dxa"/>
          </w:tcPr>
          <w:p>
            <w:pPr>
              <w:pStyle w:val="TableParagraph"/>
              <w:spacing w:before="369"/>
              <w:rPr>
                <w:rFonts w:ascii="Calibri"/>
                <w:sz w:val="40"/>
              </w:rPr>
            </w:pPr>
          </w:p>
          <w:p>
            <w:pPr>
              <w:pStyle w:val="TableParagraph"/>
              <w:spacing w:before="1"/>
              <w:ind w:left="110"/>
              <w:rPr>
                <w:rFonts w:ascii="Times New Roman"/>
                <w:sz w:val="40"/>
              </w:rPr>
            </w:pPr>
            <w:r>
              <w:rPr>
                <w:rFonts w:ascii="Times New Roman"/>
                <w:spacing w:val="-5"/>
                <w:sz w:val="40"/>
              </w:rPr>
              <w:t>4.</w:t>
            </w: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4110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7233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>
        <w:trPr>
          <w:trHeight w:val="2174" w:hRule="atLeast"/>
        </w:trPr>
        <w:tc>
          <w:tcPr>
            <w:tcW w:w="848" w:type="dxa"/>
          </w:tcPr>
          <w:p>
            <w:pPr>
              <w:pStyle w:val="TableParagraph"/>
              <w:spacing w:before="369"/>
              <w:rPr>
                <w:rFonts w:ascii="Calibri"/>
                <w:sz w:val="40"/>
              </w:rPr>
            </w:pPr>
          </w:p>
          <w:p>
            <w:pPr>
              <w:pStyle w:val="TableParagraph"/>
              <w:ind w:left="110"/>
              <w:rPr>
                <w:rFonts w:ascii="Times New Roman"/>
                <w:sz w:val="40"/>
              </w:rPr>
            </w:pPr>
            <w:r>
              <w:rPr>
                <w:rFonts w:ascii="Times New Roman"/>
                <w:spacing w:val="-5"/>
                <w:sz w:val="40"/>
              </w:rPr>
              <w:t>5.</w:t>
            </w: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4110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7233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>
        <w:trPr>
          <w:trHeight w:val="2174" w:hRule="atLeast"/>
        </w:trPr>
        <w:tc>
          <w:tcPr>
            <w:tcW w:w="848" w:type="dxa"/>
          </w:tcPr>
          <w:p>
            <w:pPr>
              <w:pStyle w:val="TableParagraph"/>
              <w:spacing w:before="369"/>
              <w:rPr>
                <w:rFonts w:ascii="Calibri"/>
                <w:sz w:val="40"/>
              </w:rPr>
            </w:pPr>
          </w:p>
          <w:p>
            <w:pPr>
              <w:pStyle w:val="TableParagraph"/>
              <w:ind w:left="110"/>
              <w:rPr>
                <w:rFonts w:ascii="Times New Roman"/>
                <w:sz w:val="40"/>
              </w:rPr>
            </w:pPr>
            <w:r>
              <w:rPr>
                <w:rFonts w:ascii="Times New Roman"/>
                <w:spacing w:val="-5"/>
                <w:sz w:val="40"/>
              </w:rPr>
              <w:t>6.</w:t>
            </w: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4110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7233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</w:tr>
    </w:tbl>
    <w:sectPr>
      <w:type w:val="continuous"/>
      <w:pgSz w:w="16840" w:h="11910" w:orient="landscape"/>
      <w:pgMar w:top="1120" w:bottom="280" w:left="992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SimSun">
    <w:altName w:val="SimSun"/>
    <w:charset w:val="1"/>
    <w:family w:val="roman"/>
    <w:pitch w:val="variable"/>
  </w:font>
  <w:font w:name="Microsoft JhengHei">
    <w:altName w:val="Microsoft JhengHei"/>
    <w:charset w:val="1"/>
    <w:family w:val="swiss"/>
    <w:pitch w:val="variable"/>
  </w:font>
  <w:font w:name="Microsoft JhengHei Light">
    <w:altName w:val="Microsoft JhengHei Light"/>
    <w:charset w:val="1"/>
    <w:family w:val="swiss"/>
    <w:pitch w:val="variable"/>
  </w:font>
  <w:font w:name="PMingLiU-ExtB">
    <w:altName w:val="PMingLiU-ExtB"/>
    <w:charset w:val="1"/>
    <w:family w:val="roman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"/>
      <w:lvlJc w:val="left"/>
      <w:pPr>
        <w:ind w:left="588" w:hanging="48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>
      <w:start w:val="0"/>
      <w:numFmt w:val="bullet"/>
      <w:lvlText w:val="•"/>
      <w:lvlJc w:val="left"/>
      <w:pPr>
        <w:ind w:left="1484" w:hanging="480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2389" w:hanging="480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3293" w:hanging="480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4198" w:hanging="480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5103" w:hanging="480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6007" w:hanging="480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6912" w:hanging="480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7816" w:hanging="480"/>
      </w:pPr>
      <w:rPr>
        <w:rFonts w:hint="default"/>
        <w:lang w:val="en-US" w:eastAsia="zh-TW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477" w:hanging="36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en-US" w:eastAsia="zh-TW" w:bidi="ar-SA"/>
      </w:rPr>
    </w:lvl>
    <w:lvl w:ilvl="1">
      <w:start w:val="0"/>
      <w:numFmt w:val="bullet"/>
      <w:lvlText w:val="•"/>
      <w:lvlJc w:val="left"/>
      <w:pPr>
        <w:ind w:left="1420" w:hanging="361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2360" w:hanging="361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3300" w:hanging="361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4240" w:hanging="361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5180" w:hanging="361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6120" w:hanging="361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7060" w:hanging="361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8000" w:hanging="361"/>
      </w:pPr>
      <w:rPr>
        <w:rFonts w:hint="default"/>
        <w:lang w:val="en-US" w:eastAsia="zh-TW" w:bidi="ar-SA"/>
      </w:rPr>
    </w:lvl>
  </w:abstractNum>
  <w:abstractNum w:abstractNumId="0">
    <w:multiLevelType w:val="hybridMultilevel"/>
    <w:lvl w:ilvl="0">
      <w:start w:val="1"/>
      <w:numFmt w:val="chineseCountingThousand"/>
      <w:lvlText w:val="%1、"/>
      <w:lvlJc w:val="left"/>
      <w:pPr>
        <w:ind w:left="835" w:hanging="721"/>
        <w:jc w:val="left"/>
      </w:pPr>
      <w:rPr>
        <w:rFonts w:hint="default" w:ascii="SimSun" w:hAnsi="SimSun" w:eastAsia="SimSun" w:cs="SimSun"/>
        <w:b w:val="0"/>
        <w:bCs w:val="0"/>
        <w:i w:val="0"/>
        <w:iCs w:val="0"/>
        <w:spacing w:val="0"/>
        <w:w w:val="100"/>
        <w:sz w:val="34"/>
        <w:szCs w:val="34"/>
        <w:lang w:val="en-US" w:eastAsia="zh-TW" w:bidi="ar-SA"/>
      </w:rPr>
    </w:lvl>
    <w:lvl w:ilvl="1">
      <w:start w:val="1"/>
      <w:numFmt w:val="decimal"/>
      <w:lvlText w:val="%2."/>
      <w:lvlJc w:val="left"/>
      <w:pPr>
        <w:ind w:left="823" w:hanging="42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32"/>
        <w:szCs w:val="32"/>
        <w:lang w:val="en-US" w:eastAsia="zh-TW" w:bidi="ar-SA"/>
      </w:rPr>
    </w:lvl>
    <w:lvl w:ilvl="2">
      <w:start w:val="0"/>
      <w:numFmt w:val="bullet"/>
      <w:lvlText w:val="•"/>
      <w:lvlJc w:val="left"/>
      <w:pPr>
        <w:ind w:left="1320" w:hanging="425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1399" w:hanging="425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1478" w:hanging="425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1558" w:hanging="425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1637" w:hanging="425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1717" w:hanging="425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1796" w:hanging="425"/>
      </w:pPr>
      <w:rPr>
        <w:rFonts w:hint="default"/>
        <w:lang w:val="en-US" w:eastAsia="zh-TW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SimSun" w:hAnsi="SimSun" w:eastAsia="SimSun" w:cs="SimSun"/>
      <w:lang w:val="en-US" w:eastAsia="zh-TW" w:bidi="ar-SA"/>
    </w:rPr>
  </w:style>
  <w:style w:styleId="BodyText" w:type="paragraph">
    <w:name w:val="Body Text"/>
    <w:basedOn w:val="Normal"/>
    <w:uiPriority w:val="1"/>
    <w:qFormat/>
    <w:pPr/>
    <w:rPr>
      <w:rFonts w:ascii="SimSun" w:hAnsi="SimSun" w:eastAsia="SimSun" w:cs="SimSun"/>
      <w:sz w:val="32"/>
      <w:szCs w:val="32"/>
      <w:lang w:val="en-US" w:eastAsia="zh-TW" w:bidi="ar-SA"/>
    </w:rPr>
  </w:style>
  <w:style w:styleId="Heading1" w:type="paragraph">
    <w:name w:val="Heading 1"/>
    <w:basedOn w:val="Normal"/>
    <w:uiPriority w:val="1"/>
    <w:qFormat/>
    <w:pPr>
      <w:ind w:left="834" w:hanging="720"/>
      <w:outlineLvl w:val="1"/>
    </w:pPr>
    <w:rPr>
      <w:rFonts w:ascii="SimSun" w:hAnsi="SimSun" w:eastAsia="SimSun" w:cs="SimSun"/>
      <w:sz w:val="36"/>
      <w:szCs w:val="36"/>
      <w:lang w:val="en-US" w:eastAsia="zh-TW" w:bidi="ar-SA"/>
    </w:rPr>
  </w:style>
  <w:style w:styleId="Title" w:type="paragraph">
    <w:name w:val="Title"/>
    <w:basedOn w:val="Normal"/>
    <w:uiPriority w:val="1"/>
    <w:qFormat/>
    <w:pPr>
      <w:spacing w:before="4"/>
      <w:ind w:left="2" w:right="282"/>
      <w:jc w:val="center"/>
    </w:pPr>
    <w:rPr>
      <w:rFonts w:ascii="SimSun" w:hAnsi="SimSun" w:eastAsia="SimSun" w:cs="SimSun"/>
      <w:sz w:val="40"/>
      <w:szCs w:val="40"/>
      <w:lang w:val="en-US" w:eastAsia="zh-TW" w:bidi="ar-SA"/>
    </w:rPr>
  </w:style>
  <w:style w:styleId="ListParagraph" w:type="paragraph">
    <w:name w:val="List Paragraph"/>
    <w:basedOn w:val="Normal"/>
    <w:uiPriority w:val="1"/>
    <w:qFormat/>
    <w:pPr>
      <w:ind w:left="834" w:hanging="720"/>
    </w:pPr>
    <w:rPr>
      <w:rFonts w:ascii="SimSun" w:hAnsi="SimSun" w:eastAsia="SimSun" w:cs="SimSun"/>
      <w:lang w:val="en-US" w:eastAsia="zh-TW" w:bidi="ar-SA"/>
    </w:rPr>
  </w:style>
  <w:style w:styleId="TableParagraph" w:type="paragraph">
    <w:name w:val="Table Paragraph"/>
    <w:basedOn w:val="Normal"/>
    <w:uiPriority w:val="1"/>
    <w:qFormat/>
    <w:pPr/>
    <w:rPr>
      <w:rFonts w:ascii="SimSun" w:hAnsi="SimSun" w:eastAsia="SimSun" w:cs="SimSun"/>
      <w:lang w:val="en-US" w:eastAsia="zh-TW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Tripod</dc:creator>
  <dcterms:created xsi:type="dcterms:W3CDTF">2026-04-21T02:04:46Z</dcterms:created>
  <dcterms:modified xsi:type="dcterms:W3CDTF">2026-04-21T02:04:46Z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2026-03-27T00:00:00Z</vt:filetime>
  </property>
  <property fmtid="{D5CDD505-2E9C-101B-9397-08002B2CF9AE}" pid="4" name="Creator">
    <vt:lpwstr>適用於 Microsoft 365 的 Microsoft® Word</vt:lpwstr>
  </property>
  <property fmtid="{D5CDD505-2E9C-101B-9397-08002B2CF9AE}" pid="5" name="LastSaved">
    <vt:filetime>2026-04-21T00:00:00Z</vt:filetime>
  </property>
  <property fmtid="{D5CDD505-2E9C-101B-9397-08002B2CF9AE}" pid="6" name="Producer">
    <vt:lpwstr>適用於 Microsoft 365 的 Microsoft® Word</vt:lpwstr>
  </property>
</Properties>
</file>